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D0AF5" w14:textId="77777777" w:rsidR="00C076C8" w:rsidRDefault="00C076C8">
      <w:pPr>
        <w:ind w:left="-1050" w:firstLine="4394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0A7A22D0" w14:textId="77777777" w:rsidR="00C076C8" w:rsidRDefault="00C076C8">
      <w:pPr>
        <w:ind w:left="-1050" w:firstLine="4394"/>
        <w:rPr>
          <w:rFonts w:cs="Arabic Transparent"/>
          <w:b/>
          <w:bCs/>
          <w:sz w:val="28"/>
          <w:szCs w:val="28"/>
          <w:rtl/>
          <w:lang w:bidi="ar-EG"/>
        </w:rPr>
      </w:pPr>
    </w:p>
    <w:p w14:paraId="0A9635D2" w14:textId="77777777" w:rsidR="000307FF" w:rsidRDefault="00150B53">
      <w:pPr>
        <w:ind w:left="-1050" w:firstLine="4394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الس</w:t>
      </w:r>
      <w:r>
        <w:rPr>
          <w:rFonts w:cs="Arabic Transparent" w:hint="cs"/>
          <w:b/>
          <w:bCs/>
          <w:sz w:val="28"/>
          <w:szCs w:val="28"/>
          <w:rtl/>
        </w:rPr>
        <w:t>ـ</w:t>
      </w:r>
      <w:r>
        <w:rPr>
          <w:rFonts w:cs="Arabic Transparent"/>
          <w:b/>
          <w:bCs/>
          <w:sz w:val="28"/>
          <w:szCs w:val="28"/>
          <w:rtl/>
        </w:rPr>
        <w:t>يرة الذاتية (</w:t>
      </w:r>
      <w:r>
        <w:rPr>
          <w:rFonts w:cs="Arabic Transparent"/>
          <w:b/>
          <w:bCs/>
          <w:sz w:val="28"/>
          <w:szCs w:val="28"/>
        </w:rPr>
        <w:t xml:space="preserve"> C.V. </w:t>
      </w:r>
      <w:r>
        <w:rPr>
          <w:rFonts w:cs="Arabic Transparent"/>
          <w:b/>
          <w:bCs/>
          <w:sz w:val="28"/>
          <w:szCs w:val="28"/>
          <w:rtl/>
        </w:rPr>
        <w:t xml:space="preserve"> )</w:t>
      </w:r>
    </w:p>
    <w:p w14:paraId="3F9B6BDE" w14:textId="77777777" w:rsidR="000307FF" w:rsidRDefault="000307FF">
      <w:pPr>
        <w:ind w:left="-1050" w:firstLine="4394"/>
        <w:rPr>
          <w:rFonts w:cs="Arabic Transparent"/>
          <w:b/>
          <w:bCs/>
          <w:szCs w:val="28"/>
          <w:rtl/>
        </w:rPr>
      </w:pPr>
    </w:p>
    <w:p w14:paraId="4885EE6D" w14:textId="77777777" w:rsidR="000307FF" w:rsidRDefault="00150B53">
      <w:pPr>
        <w:pStyle w:val="Heading2"/>
        <w:rPr>
          <w:szCs w:val="28"/>
          <w:rtl/>
        </w:rPr>
      </w:pPr>
      <w:r>
        <w:rPr>
          <w:szCs w:val="28"/>
          <w:rtl/>
        </w:rPr>
        <w:t>دكت</w:t>
      </w:r>
      <w:r>
        <w:rPr>
          <w:rFonts w:hint="cs"/>
          <w:szCs w:val="28"/>
          <w:rtl/>
        </w:rPr>
        <w:t>ـ</w:t>
      </w:r>
      <w:r>
        <w:rPr>
          <w:szCs w:val="28"/>
          <w:rtl/>
        </w:rPr>
        <w:t xml:space="preserve">ور / عبد الشكور علي أحمد عرب .  </w:t>
      </w:r>
    </w:p>
    <w:p w14:paraId="5518B013" w14:textId="776933C7" w:rsidR="000307FF" w:rsidRDefault="00150B53">
      <w:pPr>
        <w:ind w:left="-1050" w:firstLine="1276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szCs w:val="28"/>
          <w:rtl/>
        </w:rPr>
        <w:tab/>
      </w:r>
      <w:r>
        <w:rPr>
          <w:rFonts w:cs="Arabic Transparent"/>
          <w:sz w:val="24"/>
          <w:szCs w:val="24"/>
          <w:rtl/>
        </w:rPr>
        <w:t xml:space="preserve">   </w:t>
      </w:r>
      <w:r w:rsidR="003D2A32">
        <w:rPr>
          <w:rFonts w:cs="Arabic Transparent"/>
          <w:sz w:val="24"/>
          <w:szCs w:val="24"/>
        </w:rPr>
        <w:t xml:space="preserve">  </w:t>
      </w:r>
      <w:r>
        <w:rPr>
          <w:rFonts w:cs="Arabic Transparent" w:hint="cs"/>
          <w:sz w:val="24"/>
          <w:szCs w:val="24"/>
          <w:rtl/>
        </w:rPr>
        <w:t xml:space="preserve"> </w:t>
      </w:r>
      <w:r w:rsidR="003D2A32" w:rsidRPr="00CA248E">
        <w:rPr>
          <w:rFonts w:cs="Arabic Transparent"/>
          <w:sz w:val="24"/>
          <w:szCs w:val="24"/>
          <w:rtl/>
        </w:rPr>
        <w:t>مدرس</w:t>
      </w:r>
      <w:r>
        <w:rPr>
          <w:rFonts w:cs="Arabic Transparent"/>
          <w:sz w:val="24"/>
          <w:szCs w:val="24"/>
          <w:rtl/>
        </w:rPr>
        <w:t xml:space="preserve"> </w:t>
      </w:r>
      <w:r w:rsidR="00CA248E">
        <w:rPr>
          <w:rFonts w:cs="Arabic Transparent" w:hint="cs"/>
          <w:sz w:val="24"/>
          <w:szCs w:val="24"/>
          <w:rtl/>
        </w:rPr>
        <w:t xml:space="preserve">متفرغ </w:t>
      </w:r>
      <w:r w:rsidRPr="00CA248E">
        <w:rPr>
          <w:rFonts w:cs="Arabic Transparent"/>
          <w:sz w:val="24"/>
          <w:szCs w:val="24"/>
          <w:rtl/>
        </w:rPr>
        <w:t>بقسم</w:t>
      </w:r>
      <w:r w:rsidRPr="00CA248E">
        <w:rPr>
          <w:rFonts w:cs="Arabic Transparent" w:hint="cs"/>
          <w:sz w:val="24"/>
          <w:szCs w:val="24"/>
          <w:rtl/>
        </w:rPr>
        <w:t xml:space="preserve"> هندسة </w:t>
      </w:r>
      <w:r w:rsidRPr="00CA248E">
        <w:rPr>
          <w:rFonts w:cs="Arabic Transparent"/>
          <w:sz w:val="24"/>
          <w:szCs w:val="24"/>
          <w:rtl/>
        </w:rPr>
        <w:t xml:space="preserve">العمارة </w:t>
      </w:r>
      <w:r w:rsidRPr="00CA248E">
        <w:rPr>
          <w:rFonts w:cs="Arabic Transparent"/>
          <w:sz w:val="24"/>
          <w:szCs w:val="24"/>
        </w:rPr>
        <w:t>–</w:t>
      </w:r>
      <w:r w:rsidRPr="00CA248E">
        <w:rPr>
          <w:rFonts w:cs="Arabic Transparent"/>
          <w:sz w:val="24"/>
          <w:szCs w:val="24"/>
          <w:rtl/>
        </w:rPr>
        <w:t xml:space="preserve"> كلية الهندسة </w:t>
      </w:r>
      <w:r w:rsidRPr="00CA248E">
        <w:rPr>
          <w:rFonts w:cs="Arabic Transparent"/>
          <w:sz w:val="24"/>
          <w:szCs w:val="24"/>
        </w:rPr>
        <w:t>–</w:t>
      </w:r>
      <w:r w:rsidRPr="00CA248E">
        <w:rPr>
          <w:rFonts w:cs="Arabic Transparent" w:hint="cs"/>
          <w:sz w:val="24"/>
          <w:szCs w:val="24"/>
          <w:rtl/>
          <w:lang w:bidi="ar-EG"/>
        </w:rPr>
        <w:t xml:space="preserve"> </w:t>
      </w:r>
      <w:r w:rsidRPr="00CA248E">
        <w:rPr>
          <w:rFonts w:cs="Arabic Transparent"/>
          <w:sz w:val="24"/>
          <w:szCs w:val="24"/>
          <w:rtl/>
        </w:rPr>
        <w:t xml:space="preserve">جامعة الأزهر </w:t>
      </w:r>
      <w:r w:rsidRPr="00CA248E">
        <w:rPr>
          <w:rFonts w:cs="Arabic Transparent" w:hint="cs"/>
          <w:sz w:val="24"/>
          <w:szCs w:val="24"/>
          <w:rtl/>
        </w:rPr>
        <w:t>.</w:t>
      </w:r>
    </w:p>
    <w:p w14:paraId="2F27B8FF" w14:textId="00B6A2DD" w:rsidR="000307FF" w:rsidRDefault="00150B53" w:rsidP="00C076C8">
      <w:pPr>
        <w:ind w:left="1022"/>
        <w:jc w:val="both"/>
        <w:rPr>
          <w:rFonts w:cs="Arabic Transparent"/>
          <w:rtl/>
        </w:rPr>
      </w:pPr>
      <w:r>
        <w:rPr>
          <w:rFonts w:cs="Arabic Transparent" w:hint="cs"/>
          <w:rtl/>
        </w:rPr>
        <w:t xml:space="preserve"> ( لتدريس مادة: التصميم المعماري لطلبة السنة الثالثـة</w:t>
      </w:r>
      <w:r w:rsidR="00C076C8">
        <w:rPr>
          <w:rFonts w:cs="Arabic Transparent" w:hint="cs"/>
          <w:rtl/>
        </w:rPr>
        <w:t xml:space="preserve"> </w:t>
      </w:r>
      <w:r>
        <w:rPr>
          <w:rFonts w:cs="Arabic Transparent" w:hint="cs"/>
          <w:rtl/>
        </w:rPr>
        <w:t xml:space="preserve">( بنـين وبنات) ، ومادة: </w:t>
      </w:r>
      <w:r w:rsidR="00242A0E">
        <w:rPr>
          <w:rFonts w:cs="Arabic Transparent" w:hint="cs"/>
          <w:rtl/>
        </w:rPr>
        <w:t xml:space="preserve">تاريخ </w:t>
      </w:r>
      <w:r>
        <w:rPr>
          <w:rFonts w:cs="Arabic Transparent" w:hint="cs"/>
          <w:rtl/>
        </w:rPr>
        <w:t>العمارة الإسلامية لطلبة  السنة الثانية ( بنين وبنات</w:t>
      </w:r>
      <w:r w:rsidR="00623149">
        <w:rPr>
          <w:rFonts w:cs="Arabic Transparent" w:hint="cs"/>
          <w:rtl/>
        </w:rPr>
        <w:t xml:space="preserve"> </w:t>
      </w:r>
      <w:r>
        <w:rPr>
          <w:rFonts w:cs="Arabic Transparent" w:hint="cs"/>
          <w:rtl/>
        </w:rPr>
        <w:t xml:space="preserve">)  </w:t>
      </w:r>
      <w:r w:rsidR="00242A0E">
        <w:rPr>
          <w:rFonts w:cs="Arabic Transparent" w:hint="cs"/>
          <w:rtl/>
        </w:rPr>
        <w:t xml:space="preserve">ومادة تاريخ الفنون والعمارة </w:t>
      </w:r>
      <w:r w:rsidR="00A36469">
        <w:rPr>
          <w:rFonts w:cs="Arabic Transparent" w:hint="cs"/>
          <w:rtl/>
        </w:rPr>
        <w:t xml:space="preserve">لطالبات الفرقة الأولى ( بنات) </w:t>
      </w:r>
      <w:r>
        <w:rPr>
          <w:rFonts w:cs="Arabic Transparent" w:hint="cs"/>
          <w:rtl/>
        </w:rPr>
        <w:t>منذ عام 1994م وحتى تاريخه ، وكذلك مادة: الرسم المعمارى والهندسي لطلبة السنة الإع</w:t>
      </w:r>
      <w:r w:rsidR="00A36469">
        <w:rPr>
          <w:rFonts w:cs="Arabic Transparent" w:hint="cs"/>
          <w:rtl/>
        </w:rPr>
        <w:t>ـ</w:t>
      </w:r>
      <w:r>
        <w:rPr>
          <w:rFonts w:cs="Arabic Transparent" w:hint="cs"/>
          <w:rtl/>
        </w:rPr>
        <w:t>دادية (عمارة ) وحتى الع</w:t>
      </w:r>
      <w:r w:rsidR="00A36469">
        <w:rPr>
          <w:rFonts w:cs="Arabic Transparent" w:hint="cs"/>
          <w:rtl/>
        </w:rPr>
        <w:t>ـ</w:t>
      </w:r>
      <w:r>
        <w:rPr>
          <w:rFonts w:cs="Arabic Transparent" w:hint="cs"/>
          <w:rtl/>
        </w:rPr>
        <w:t xml:space="preserve">ام الجامعى ( 2005 -2006م .)، وكذلك مشروع التخرج  لطلبة السنة النهائية. </w:t>
      </w:r>
    </w:p>
    <w:p w14:paraId="21F0DE4A" w14:textId="77777777" w:rsidR="000307FF" w:rsidRDefault="00150B53">
      <w:pPr>
        <w:ind w:left="799" w:hanging="799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        </w:t>
      </w:r>
    </w:p>
    <w:p w14:paraId="308C7395" w14:textId="77777777" w:rsidR="000307FF" w:rsidRDefault="00150B53">
      <w:pPr>
        <w:ind w:left="-1050" w:firstLine="1276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المؤهلات العلمية</w:t>
      </w:r>
      <w:r>
        <w:rPr>
          <w:rFonts w:cs="Arabic Transparent"/>
          <w:b/>
          <w:bCs/>
          <w:sz w:val="24"/>
          <w:szCs w:val="24"/>
          <w:rtl/>
        </w:rPr>
        <w:t xml:space="preserve"> : </w:t>
      </w:r>
    </w:p>
    <w:p w14:paraId="173AE589" w14:textId="77777777" w:rsidR="00C076C8" w:rsidRDefault="00C076C8">
      <w:pPr>
        <w:ind w:left="-1050" w:firstLine="1276"/>
        <w:rPr>
          <w:rFonts w:cs="Arabic Transparent"/>
          <w:b/>
          <w:bCs/>
          <w:sz w:val="24"/>
          <w:szCs w:val="24"/>
          <w:rtl/>
        </w:rPr>
      </w:pPr>
    </w:p>
    <w:p w14:paraId="49847A68" w14:textId="3FF11567" w:rsidR="000307FF" w:rsidRDefault="00150B53">
      <w:pPr>
        <w:ind w:left="1082" w:hanging="42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 1 </w:t>
      </w:r>
      <w:r>
        <w:rPr>
          <w:rFonts w:cs="Arabic Transparent"/>
          <w:b/>
          <w:bCs/>
          <w:sz w:val="24"/>
          <w:szCs w:val="24"/>
          <w:rtl/>
        </w:rPr>
        <w:t xml:space="preserve">– 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b/>
          <w:bCs/>
          <w:sz w:val="24"/>
          <w:szCs w:val="24"/>
          <w:rtl/>
        </w:rPr>
        <w:t>درج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ة الدكت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وراه في هندسة العمارة ( في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="00A36469">
        <w:rPr>
          <w:rFonts w:cs="Arabic Transparent" w:hint="cs"/>
          <w:b/>
          <w:bCs/>
          <w:sz w:val="24"/>
          <w:szCs w:val="24"/>
          <w:rtl/>
        </w:rPr>
        <w:t xml:space="preserve">التصميم الحضرى والعمرانى </w:t>
      </w:r>
      <w:r>
        <w:rPr>
          <w:rFonts w:cs="Arabic Transparent"/>
          <w:b/>
          <w:bCs/>
          <w:sz w:val="24"/>
          <w:szCs w:val="24"/>
          <w:rtl/>
        </w:rPr>
        <w:t>والمدن التاريخيـة ) من كلي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ة الهندس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 xml:space="preserve">ة </w:t>
      </w:r>
      <w:r>
        <w:rPr>
          <w:rFonts w:cs="Arabic Transparent"/>
          <w:b/>
          <w:bCs/>
          <w:sz w:val="24"/>
          <w:szCs w:val="24"/>
        </w:rPr>
        <w:t>–</w:t>
      </w:r>
      <w:r>
        <w:rPr>
          <w:rFonts w:cs="Arabic Transparent"/>
          <w:b/>
          <w:bCs/>
          <w:sz w:val="24"/>
          <w:szCs w:val="24"/>
          <w:rtl/>
        </w:rPr>
        <w:t xml:space="preserve"> جامعة الأزه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ر ع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ام 1994 م</w:t>
      </w:r>
      <w:r>
        <w:rPr>
          <w:rFonts w:cs="Arabic Transparent" w:hint="cs"/>
          <w:b/>
          <w:bCs/>
          <w:sz w:val="24"/>
          <w:szCs w:val="24"/>
          <w:rtl/>
        </w:rPr>
        <w:t>.</w:t>
      </w:r>
    </w:p>
    <w:p w14:paraId="7A58C61D" w14:textId="77777777" w:rsidR="000307FF" w:rsidRDefault="00150B53">
      <w:pPr>
        <w:ind w:left="1082" w:hanging="36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 xml:space="preserve">2 </w:t>
      </w:r>
      <w:r>
        <w:rPr>
          <w:rFonts w:cs="Arabic Transparent"/>
          <w:b/>
          <w:bCs/>
          <w:sz w:val="24"/>
          <w:szCs w:val="24"/>
          <w:rtl/>
        </w:rPr>
        <w:t>– درج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ة الماجستير في هندس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ة العم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ارة ( في الإسكان الحضري ) من كلية الهندسة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b/>
          <w:bCs/>
          <w:sz w:val="24"/>
          <w:szCs w:val="24"/>
          <w:rtl/>
        </w:rPr>
        <w:t>– ج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امعة الأزه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ر ع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ام 1989 م.</w:t>
      </w:r>
      <w:r>
        <w:rPr>
          <w:rFonts w:cs="Arabic Transparent"/>
          <w:b/>
          <w:bCs/>
          <w:sz w:val="24"/>
          <w:szCs w:val="24"/>
          <w:rtl/>
        </w:rPr>
        <w:tab/>
      </w:r>
      <w:r>
        <w:rPr>
          <w:rFonts w:cs="Arabic Transparent"/>
          <w:b/>
          <w:bCs/>
          <w:sz w:val="24"/>
          <w:szCs w:val="24"/>
          <w:rtl/>
        </w:rPr>
        <w:tab/>
      </w:r>
      <w:r>
        <w:rPr>
          <w:rFonts w:cs="Arabic Transparent"/>
          <w:b/>
          <w:bCs/>
          <w:sz w:val="24"/>
          <w:szCs w:val="24"/>
          <w:rtl/>
        </w:rPr>
        <w:tab/>
      </w:r>
    </w:p>
    <w:p w14:paraId="3AB53AAD" w14:textId="77777777" w:rsidR="000307FF" w:rsidRDefault="00150B53">
      <w:pPr>
        <w:ind w:left="1082" w:hanging="36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rtl/>
        </w:rPr>
        <w:t>3 -</w:t>
      </w:r>
      <w:r>
        <w:rPr>
          <w:rFonts w:cs="Arabic Transparent"/>
          <w:b/>
          <w:bCs/>
          <w:sz w:val="24"/>
          <w:szCs w:val="24"/>
          <w:rtl/>
        </w:rPr>
        <w:t xml:space="preserve"> بكالوريوس  هندسة العمارة </w:t>
      </w:r>
      <w:r>
        <w:rPr>
          <w:rFonts w:cs="Arabic Transparent"/>
          <w:b/>
          <w:bCs/>
          <w:sz w:val="24"/>
          <w:szCs w:val="24"/>
        </w:rPr>
        <w:t>–</w:t>
      </w:r>
      <w:r>
        <w:rPr>
          <w:rFonts w:cs="Arabic Transparent"/>
          <w:b/>
          <w:bCs/>
          <w:sz w:val="24"/>
          <w:szCs w:val="24"/>
          <w:rtl/>
        </w:rPr>
        <w:t xml:space="preserve"> من كلي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ة الهندس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 xml:space="preserve">ة </w:t>
      </w:r>
      <w:r>
        <w:rPr>
          <w:rFonts w:cs="Arabic Transparent"/>
          <w:b/>
          <w:bCs/>
          <w:sz w:val="24"/>
          <w:szCs w:val="24"/>
        </w:rPr>
        <w:t>–</w:t>
      </w:r>
      <w:r>
        <w:rPr>
          <w:rFonts w:cs="Arabic Transparent"/>
          <w:b/>
          <w:bCs/>
          <w:sz w:val="24"/>
          <w:szCs w:val="24"/>
          <w:rtl/>
        </w:rPr>
        <w:t xml:space="preserve"> جامع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ة الأزهر بتق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دير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b/>
          <w:bCs/>
          <w:sz w:val="24"/>
          <w:szCs w:val="24"/>
          <w:rtl/>
        </w:rPr>
        <w:t>ع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>ام</w:t>
      </w:r>
      <w:r>
        <w:rPr>
          <w:rFonts w:cs="Arabic Transparent" w:hint="cs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b/>
          <w:bCs/>
          <w:sz w:val="24"/>
          <w:szCs w:val="24"/>
          <w:rtl/>
        </w:rPr>
        <w:t>امتي</w:t>
      </w:r>
      <w:r>
        <w:rPr>
          <w:rFonts w:cs="Arabic Transparent" w:hint="cs"/>
          <w:b/>
          <w:bCs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 xml:space="preserve">از </w:t>
      </w:r>
      <w:r>
        <w:rPr>
          <w:rFonts w:cs="Arabic Transparent" w:hint="cs"/>
          <w:b/>
          <w:bCs/>
          <w:sz w:val="24"/>
          <w:szCs w:val="24"/>
          <w:rtl/>
        </w:rPr>
        <w:t>عـام</w:t>
      </w:r>
      <w:r>
        <w:rPr>
          <w:rFonts w:cs="Arabic Transparent"/>
          <w:b/>
          <w:bCs/>
          <w:sz w:val="24"/>
          <w:szCs w:val="24"/>
          <w:rtl/>
        </w:rPr>
        <w:t xml:space="preserve">  1978 م</w:t>
      </w:r>
      <w:r>
        <w:rPr>
          <w:rFonts w:cs="Arabic Transparent" w:hint="cs"/>
          <w:b/>
          <w:bCs/>
          <w:sz w:val="24"/>
          <w:szCs w:val="24"/>
          <w:rtl/>
        </w:rPr>
        <w:t>.</w:t>
      </w:r>
    </w:p>
    <w:p w14:paraId="5598C74D" w14:textId="77777777" w:rsidR="000307FF" w:rsidRDefault="000307FF">
      <w:pPr>
        <w:ind w:left="1082" w:hanging="362"/>
        <w:rPr>
          <w:rFonts w:cs="Arabic Transparent"/>
          <w:sz w:val="24"/>
          <w:szCs w:val="24"/>
          <w:rtl/>
        </w:rPr>
      </w:pPr>
    </w:p>
    <w:p w14:paraId="6122C79C" w14:textId="77777777" w:rsidR="000307FF" w:rsidRDefault="00150B53">
      <w:pPr>
        <w:ind w:left="84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المشاركة المهنيـة</w:t>
      </w:r>
      <w:r>
        <w:rPr>
          <w:rFonts w:cs="Arabic Transparent"/>
          <w:b/>
          <w:bCs/>
          <w:sz w:val="24"/>
          <w:szCs w:val="24"/>
          <w:rtl/>
        </w:rPr>
        <w:t xml:space="preserve"> :  </w:t>
      </w:r>
    </w:p>
    <w:p w14:paraId="0E50A86E" w14:textId="77777777" w:rsidR="000307FF" w:rsidRDefault="00150B53">
      <w:pPr>
        <w:ind w:left="795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1 - </w:t>
      </w:r>
      <w:r>
        <w:rPr>
          <w:rFonts w:cs="Arabic Transparent"/>
          <w:sz w:val="24"/>
          <w:szCs w:val="24"/>
          <w:rtl/>
        </w:rPr>
        <w:t>عضو بنق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ابة المهن الهندسية </w:t>
      </w:r>
      <w:r>
        <w:rPr>
          <w:rFonts w:cs="Arabic Transparent" w:hint="cs"/>
          <w:sz w:val="24"/>
          <w:szCs w:val="24"/>
          <w:rtl/>
        </w:rPr>
        <w:t>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475A47FF" w14:textId="77777777" w:rsidR="000307FF" w:rsidRDefault="00150B53">
      <w:pPr>
        <w:ind w:firstLine="72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2 -</w:t>
      </w:r>
      <w:r>
        <w:rPr>
          <w:rFonts w:cs="Arabic Transparent"/>
          <w:sz w:val="24"/>
          <w:szCs w:val="24"/>
          <w:rtl/>
        </w:rPr>
        <w:t xml:space="preserve"> عضو جمعية المهندسين المعماريين</w:t>
      </w:r>
      <w:r>
        <w:rPr>
          <w:rFonts w:cs="Arabic Transparent" w:hint="cs"/>
          <w:sz w:val="24"/>
          <w:szCs w:val="24"/>
          <w:rtl/>
        </w:rPr>
        <w:t>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6D88D8C7" w14:textId="6603CD14" w:rsidR="000307FF" w:rsidRDefault="00150B53">
      <w:pPr>
        <w:ind w:left="795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3 -</w:t>
      </w:r>
      <w:r>
        <w:rPr>
          <w:rFonts w:cs="Arabic Transparent"/>
          <w:sz w:val="24"/>
          <w:szCs w:val="24"/>
          <w:rtl/>
        </w:rPr>
        <w:t xml:space="preserve"> سكرتير عام جمعية هندسة العمارة بكلية الهندسة </w:t>
      </w:r>
      <w:r>
        <w:rPr>
          <w:rFonts w:cs="Arabic Transparent"/>
          <w:sz w:val="24"/>
          <w:szCs w:val="24"/>
        </w:rPr>
        <w:t>–</w:t>
      </w:r>
      <w:r>
        <w:rPr>
          <w:rFonts w:cs="Arabic Transparent"/>
          <w:sz w:val="24"/>
          <w:szCs w:val="24"/>
          <w:rtl/>
        </w:rPr>
        <w:t xml:space="preserve"> جامعة الأزهر</w:t>
      </w:r>
      <w:r>
        <w:rPr>
          <w:rFonts w:cs="Arabic Transparent" w:hint="cs"/>
          <w:sz w:val="24"/>
          <w:szCs w:val="24"/>
          <w:rtl/>
        </w:rPr>
        <w:t>.</w:t>
      </w:r>
      <w:r w:rsidR="00A36469">
        <w:rPr>
          <w:rFonts w:cs="Arabic Transparent" w:hint="cs"/>
          <w:sz w:val="24"/>
          <w:szCs w:val="24"/>
          <w:rtl/>
        </w:rPr>
        <w:t>( 1994/2001 )</w:t>
      </w:r>
      <w:r>
        <w:rPr>
          <w:rFonts w:cs="Arabic Transparent"/>
          <w:sz w:val="24"/>
          <w:szCs w:val="24"/>
          <w:rtl/>
        </w:rPr>
        <w:t xml:space="preserve"> </w:t>
      </w:r>
    </w:p>
    <w:p w14:paraId="35F12DA6" w14:textId="77777777" w:rsidR="000307FF" w:rsidRDefault="00150B53">
      <w:pPr>
        <w:ind w:left="795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4 -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عضو لجنة الحفاظ علي التراث المعماري بمحافظة القاهرة</w:t>
      </w:r>
      <w:r>
        <w:rPr>
          <w:rFonts w:cs="Arabic Transparent" w:hint="cs"/>
          <w:sz w:val="24"/>
          <w:szCs w:val="24"/>
          <w:rtl/>
        </w:rPr>
        <w:t xml:space="preserve"> (1999/2006 ) 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00710DC1" w14:textId="77777777" w:rsidR="000307FF" w:rsidRDefault="00150B53">
      <w:pPr>
        <w:ind w:left="1202" w:hanging="36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5 -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عضو لجنة تحكيم المسابقات المعمارية بمحافظة القاهرة</w:t>
      </w:r>
      <w:r>
        <w:rPr>
          <w:rFonts w:cs="Arabic Transparent" w:hint="cs"/>
          <w:sz w:val="24"/>
          <w:szCs w:val="24"/>
          <w:rtl/>
        </w:rPr>
        <w:t xml:space="preserve"> (2001/2006 )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0C294D6E" w14:textId="77777777" w:rsidR="000307FF" w:rsidRDefault="00150B53">
      <w:pPr>
        <w:ind w:left="1202" w:hanging="36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6 -</w:t>
      </w:r>
      <w:r>
        <w:rPr>
          <w:rFonts w:cs="Arabic Transparent"/>
          <w:sz w:val="24"/>
          <w:szCs w:val="24"/>
          <w:rtl/>
        </w:rPr>
        <w:t xml:space="preserve"> الحصول على شهادة لقب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( </w:t>
      </w:r>
      <w:r w:rsidRPr="004269BF">
        <w:rPr>
          <w:rFonts w:cs="Arabic Transparent"/>
          <w:b/>
          <w:bCs/>
          <w:sz w:val="24"/>
          <w:szCs w:val="24"/>
          <w:rtl/>
        </w:rPr>
        <w:t>دكتور مهندس معمارى استشارى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) من نقابة المهندس</w:t>
      </w:r>
      <w:r w:rsidR="004269BF"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/>
          <w:sz w:val="24"/>
          <w:szCs w:val="24"/>
          <w:rtl/>
        </w:rPr>
        <w:t xml:space="preserve">ين المصرية </w:t>
      </w:r>
      <w:r>
        <w:rPr>
          <w:rFonts w:cs="Arabic Transparent" w:hint="cs"/>
          <w:sz w:val="24"/>
          <w:szCs w:val="24"/>
          <w:rtl/>
        </w:rPr>
        <w:t xml:space="preserve">( </w:t>
      </w:r>
      <w:r>
        <w:rPr>
          <w:rFonts w:cs="Arabic Transparent"/>
          <w:sz w:val="24"/>
          <w:szCs w:val="24"/>
          <w:rtl/>
        </w:rPr>
        <w:t>بسجل استش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ارى </w:t>
      </w:r>
      <w:r w:rsidRPr="004269BF">
        <w:rPr>
          <w:rFonts w:cs="Arabic Transparent"/>
          <w:b/>
          <w:bCs/>
          <w:sz w:val="24"/>
          <w:szCs w:val="24"/>
          <w:rtl/>
        </w:rPr>
        <w:t>رقم 1575/</w:t>
      </w:r>
      <w:r w:rsidRPr="004269BF">
        <w:rPr>
          <w:rFonts w:cs="Arabic Transparent" w:hint="cs"/>
          <w:b/>
          <w:bCs/>
          <w:sz w:val="24"/>
          <w:szCs w:val="24"/>
          <w:rtl/>
        </w:rPr>
        <w:t xml:space="preserve"> </w:t>
      </w:r>
      <w:r w:rsidRPr="004269BF">
        <w:rPr>
          <w:rFonts w:cs="Arabic Transparent"/>
          <w:b/>
          <w:bCs/>
          <w:sz w:val="24"/>
          <w:szCs w:val="24"/>
          <w:rtl/>
        </w:rPr>
        <w:t>2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).</w:t>
      </w:r>
    </w:p>
    <w:p w14:paraId="278C1DCD" w14:textId="77777777" w:rsidR="000307FF" w:rsidRDefault="000307FF">
      <w:pPr>
        <w:ind w:left="795"/>
        <w:rPr>
          <w:rFonts w:cs="Arabic Transparent"/>
          <w:b/>
          <w:bCs/>
          <w:sz w:val="24"/>
          <w:szCs w:val="24"/>
          <w:rtl/>
        </w:rPr>
      </w:pPr>
    </w:p>
    <w:p w14:paraId="4560003A" w14:textId="77777777" w:rsidR="000307FF" w:rsidRDefault="00150B53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الخبرات والنشاط المهني</w:t>
      </w:r>
      <w:r>
        <w:rPr>
          <w:rFonts w:cs="Arabic Transparent"/>
          <w:b/>
          <w:bCs/>
          <w:sz w:val="24"/>
          <w:szCs w:val="24"/>
          <w:rtl/>
        </w:rPr>
        <w:t xml:space="preserve"> :</w:t>
      </w:r>
    </w:p>
    <w:p w14:paraId="0EF57C7D" w14:textId="77777777" w:rsidR="000307FF" w:rsidRDefault="00150B53">
      <w:pPr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rtl/>
        </w:rPr>
        <w:t xml:space="preserve"> </w:t>
      </w:r>
    </w:p>
    <w:p w14:paraId="7AB5873F" w14:textId="77777777" w:rsidR="000307FF" w:rsidRDefault="00150B53">
      <w:pPr>
        <w:ind w:left="1224" w:hanging="504"/>
        <w:rPr>
          <w:rFonts w:cs="Arabic Transparent"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أولا</w:t>
      </w:r>
      <w:r>
        <w:rPr>
          <w:rFonts w:cs="Arabic Transparent"/>
          <w:b/>
          <w:bCs/>
          <w:sz w:val="24"/>
          <w:szCs w:val="24"/>
          <w:rtl/>
        </w:rPr>
        <w:t xml:space="preserve"> :</w:t>
      </w:r>
      <w:r>
        <w:rPr>
          <w:rFonts w:cs="Arabic Transparent"/>
          <w:sz w:val="24"/>
          <w:szCs w:val="24"/>
          <w:rtl/>
        </w:rPr>
        <w:t xml:space="preserve"> العمل كمهندس معماري مصمم لدي مؤسسة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 " الاتحاد الاستشاري " بالدقـي ( وهي مؤسسة استشارية هندسية 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في مجالات العمارة والتخطيط ، والحفاظ علي التراث المعماري والإسكان ومختلف المجـالات الهندسية ) </w:t>
      </w:r>
      <w:r>
        <w:rPr>
          <w:rFonts w:cs="Arabic Transparent"/>
          <w:sz w:val="24"/>
          <w:szCs w:val="24"/>
        </w:rPr>
        <w:t>–</w:t>
      </w:r>
      <w:r>
        <w:rPr>
          <w:rFonts w:cs="Arabic Transparent"/>
          <w:sz w:val="24"/>
          <w:szCs w:val="24"/>
          <w:rtl/>
        </w:rPr>
        <w:t xml:space="preserve"> في الفترة ( 1978 </w:t>
      </w:r>
      <w:r>
        <w:rPr>
          <w:rFonts w:cs="Arabic Transparent"/>
          <w:sz w:val="24"/>
          <w:szCs w:val="24"/>
        </w:rPr>
        <w:t>–</w:t>
      </w:r>
      <w:r>
        <w:rPr>
          <w:rFonts w:cs="Arabic Transparent"/>
          <w:sz w:val="24"/>
          <w:szCs w:val="24"/>
          <w:rtl/>
        </w:rPr>
        <w:t xml:space="preserve"> 1985م ) </w:t>
      </w:r>
      <w:r>
        <w:rPr>
          <w:rFonts w:cs="Arabic Transparent"/>
          <w:sz w:val="24"/>
          <w:szCs w:val="24"/>
        </w:rPr>
        <w:t>–</w:t>
      </w:r>
      <w:r>
        <w:rPr>
          <w:rFonts w:cs="Arabic Transparent"/>
          <w:sz w:val="24"/>
          <w:szCs w:val="24"/>
          <w:rtl/>
        </w:rPr>
        <w:t xml:space="preserve"> والاشتراك في تصم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يم وإع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داد الرسومات للعـديد من المشروعات من أهمها :  </w:t>
      </w:r>
    </w:p>
    <w:p w14:paraId="211272CD" w14:textId="77777777" w:rsidR="000307FF" w:rsidRDefault="00150B53">
      <w:pPr>
        <w:ind w:left="1292" w:hanging="284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>ـ مشروع المستشفى التعل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يمي </w:t>
      </w:r>
      <w:r>
        <w:rPr>
          <w:rFonts w:cs="Arabic Transparent"/>
          <w:sz w:val="24"/>
          <w:szCs w:val="24"/>
        </w:rPr>
        <w:t>–</w:t>
      </w:r>
      <w:r>
        <w:rPr>
          <w:rFonts w:cs="Arabic Transparent"/>
          <w:sz w:val="24"/>
          <w:szCs w:val="24"/>
          <w:rtl/>
        </w:rPr>
        <w:t xml:space="preserve"> لجامعة الأزهر</w:t>
      </w:r>
      <w:r>
        <w:rPr>
          <w:rFonts w:cs="Arabic Transparent" w:hint="cs"/>
          <w:sz w:val="24"/>
          <w:szCs w:val="24"/>
          <w:rtl/>
        </w:rPr>
        <w:t>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5BCAE023" w14:textId="77777777" w:rsidR="000307FF" w:rsidRDefault="00150B53">
      <w:pPr>
        <w:ind w:left="1292" w:hanging="284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ـ مشروع مستشفى الزهراء الجامعي </w:t>
      </w:r>
      <w:r>
        <w:rPr>
          <w:rFonts w:cs="Arabic Transparent"/>
          <w:sz w:val="24"/>
          <w:szCs w:val="24"/>
        </w:rPr>
        <w:t>–</w:t>
      </w:r>
      <w:r>
        <w:rPr>
          <w:rFonts w:cs="Arabic Transparent"/>
          <w:sz w:val="24"/>
          <w:szCs w:val="24"/>
          <w:rtl/>
        </w:rPr>
        <w:t xml:space="preserve"> لجامعة الأزهر</w:t>
      </w:r>
      <w:r>
        <w:rPr>
          <w:rFonts w:cs="Arabic Transparent" w:hint="cs"/>
          <w:sz w:val="24"/>
          <w:szCs w:val="24"/>
          <w:rtl/>
        </w:rPr>
        <w:t>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11058B5D" w14:textId="77777777" w:rsidR="000307FF" w:rsidRDefault="00150B53">
      <w:pPr>
        <w:ind w:left="1292" w:hanging="284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ـ مشروع محطات البحوث الزراعية </w:t>
      </w:r>
      <w:r>
        <w:rPr>
          <w:rFonts w:cs="Arabic Transparent"/>
          <w:b/>
          <w:bCs/>
          <w:sz w:val="22"/>
          <w:szCs w:val="22"/>
        </w:rPr>
        <w:t xml:space="preserve">( MCIP </w:t>
      </w:r>
      <w:r>
        <w:rPr>
          <w:rFonts w:cs="Arabic Transparent"/>
          <w:b/>
          <w:bCs/>
          <w:sz w:val="24"/>
          <w:szCs w:val="24"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 بأقاليم مصر والقاهرة بتمويل من هيئة المعونة الأمريكية </w:t>
      </w:r>
      <w:r>
        <w:rPr>
          <w:rFonts w:cs="Arabic Transparent"/>
          <w:b/>
          <w:bCs/>
          <w:sz w:val="22"/>
          <w:szCs w:val="22"/>
        </w:rPr>
        <w:t xml:space="preserve">( AID </w:t>
      </w:r>
      <w:r>
        <w:rPr>
          <w:rFonts w:cs="Arabic Transparent"/>
          <w:b/>
          <w:bCs/>
          <w:sz w:val="24"/>
          <w:szCs w:val="24"/>
        </w:rPr>
        <w:t xml:space="preserve">) </w:t>
      </w:r>
      <w:r>
        <w:rPr>
          <w:rFonts w:cs="Arabic Transparent" w:hint="cs"/>
          <w:sz w:val="24"/>
          <w:szCs w:val="24"/>
          <w:rtl/>
        </w:rPr>
        <w:t>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1CC030CD" w14:textId="77777777" w:rsidR="000307FF" w:rsidRDefault="00150B53">
      <w:pPr>
        <w:pStyle w:val="Heading3"/>
        <w:ind w:left="1292"/>
        <w:rPr>
          <w:szCs w:val="24"/>
          <w:rtl/>
        </w:rPr>
      </w:pPr>
      <w:r>
        <w:rPr>
          <w:szCs w:val="24"/>
          <w:rtl/>
        </w:rPr>
        <w:t>ـ مشروع إسكان العاملين بهيئ</w:t>
      </w:r>
      <w:r>
        <w:rPr>
          <w:rFonts w:hint="cs"/>
          <w:szCs w:val="24"/>
          <w:rtl/>
        </w:rPr>
        <w:t>ـ</w:t>
      </w:r>
      <w:r>
        <w:rPr>
          <w:szCs w:val="24"/>
          <w:rtl/>
        </w:rPr>
        <w:t xml:space="preserve">ة الصرف الصحي بالإسكندرية </w:t>
      </w:r>
      <w:r>
        <w:rPr>
          <w:rFonts w:hint="cs"/>
          <w:szCs w:val="24"/>
          <w:rtl/>
        </w:rPr>
        <w:t>.</w:t>
      </w:r>
      <w:r>
        <w:rPr>
          <w:szCs w:val="24"/>
          <w:rtl/>
        </w:rPr>
        <w:t xml:space="preserve"> </w:t>
      </w:r>
    </w:p>
    <w:p w14:paraId="141CDCED" w14:textId="77777777" w:rsidR="000307FF" w:rsidRDefault="00150B53">
      <w:pPr>
        <w:ind w:left="1292" w:hanging="284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>ـ مشروع "مجتمع حلوان الجديد "(7200 وحدة سكنية ) بحلوان بمصر بتمويل من هيئة المعونة الأمريكية</w:t>
      </w:r>
      <w:r>
        <w:rPr>
          <w:rFonts w:cs="Arabic Transparent"/>
          <w:b/>
          <w:bCs/>
          <w:sz w:val="24"/>
          <w:szCs w:val="24"/>
        </w:rPr>
        <w:t xml:space="preserve">( </w:t>
      </w:r>
      <w:r>
        <w:rPr>
          <w:rFonts w:cs="Arabic Transparent"/>
          <w:b/>
          <w:bCs/>
          <w:sz w:val="22"/>
          <w:szCs w:val="22"/>
        </w:rPr>
        <w:t>AID</w:t>
      </w:r>
      <w:r>
        <w:rPr>
          <w:rFonts w:cs="Arabic Transparent"/>
          <w:b/>
          <w:bCs/>
          <w:sz w:val="24"/>
          <w:szCs w:val="24"/>
        </w:rPr>
        <w:t xml:space="preserve"> ) 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.</w:t>
      </w:r>
      <w:r>
        <w:rPr>
          <w:rFonts w:cs="Arabic Transparent"/>
          <w:sz w:val="24"/>
          <w:szCs w:val="24"/>
          <w:rtl/>
        </w:rPr>
        <w:t xml:space="preserve"> </w:t>
      </w:r>
    </w:p>
    <w:p w14:paraId="32542945" w14:textId="77777777" w:rsidR="000307FF" w:rsidRDefault="00150B53">
      <w:pPr>
        <w:ind w:left="1292" w:hanging="284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>ـ الق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رية السياحية بمنط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قة الدفرسوار علي قناة السويس بمصر </w:t>
      </w:r>
      <w:r>
        <w:rPr>
          <w:rFonts w:cs="Arabic Transparent" w:hint="cs"/>
          <w:sz w:val="24"/>
          <w:szCs w:val="24"/>
          <w:rtl/>
        </w:rPr>
        <w:t>.</w:t>
      </w:r>
    </w:p>
    <w:p w14:paraId="61C0063E" w14:textId="77777777" w:rsidR="000307FF" w:rsidRDefault="00150B53">
      <w:pPr>
        <w:ind w:left="1292" w:hanging="284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>ـ صالة الألعاب الرئيسية المغط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اة (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الجيمانيزيوم ) بنادي الم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عادي بالقاهرة </w:t>
      </w:r>
      <w:r>
        <w:rPr>
          <w:rFonts w:cs="Arabic Transparent" w:hint="cs"/>
          <w:sz w:val="24"/>
          <w:szCs w:val="24"/>
          <w:rtl/>
        </w:rPr>
        <w:t>.</w:t>
      </w:r>
    </w:p>
    <w:p w14:paraId="1EBC71FC" w14:textId="77777777" w:rsidR="000307FF" w:rsidRDefault="00150B53">
      <w:pPr>
        <w:pStyle w:val="Heading3"/>
        <w:ind w:left="1292"/>
        <w:rPr>
          <w:szCs w:val="24"/>
          <w:rtl/>
        </w:rPr>
      </w:pPr>
      <w:r>
        <w:rPr>
          <w:szCs w:val="24"/>
          <w:rtl/>
        </w:rPr>
        <w:t>ـ المدين</w:t>
      </w:r>
      <w:r>
        <w:rPr>
          <w:rFonts w:hint="cs"/>
          <w:szCs w:val="24"/>
          <w:rtl/>
        </w:rPr>
        <w:t>ـ</w:t>
      </w:r>
      <w:r>
        <w:rPr>
          <w:szCs w:val="24"/>
          <w:rtl/>
        </w:rPr>
        <w:t>ة الرياض</w:t>
      </w:r>
      <w:r>
        <w:rPr>
          <w:rFonts w:hint="cs"/>
          <w:szCs w:val="24"/>
          <w:rtl/>
        </w:rPr>
        <w:t>ـ</w:t>
      </w:r>
      <w:r>
        <w:rPr>
          <w:szCs w:val="24"/>
          <w:rtl/>
        </w:rPr>
        <w:t>ية لجامع</w:t>
      </w:r>
      <w:r>
        <w:rPr>
          <w:rFonts w:hint="cs"/>
          <w:szCs w:val="24"/>
          <w:rtl/>
        </w:rPr>
        <w:t>ـ</w:t>
      </w:r>
      <w:r>
        <w:rPr>
          <w:szCs w:val="24"/>
          <w:rtl/>
        </w:rPr>
        <w:t>ة الأزه</w:t>
      </w:r>
      <w:r>
        <w:rPr>
          <w:rFonts w:hint="cs"/>
          <w:szCs w:val="24"/>
          <w:rtl/>
        </w:rPr>
        <w:t>ـ</w:t>
      </w:r>
      <w:r>
        <w:rPr>
          <w:szCs w:val="24"/>
          <w:rtl/>
        </w:rPr>
        <w:t xml:space="preserve">ر بالقاهرة </w:t>
      </w:r>
      <w:r>
        <w:rPr>
          <w:rFonts w:hint="cs"/>
          <w:szCs w:val="24"/>
          <w:rtl/>
        </w:rPr>
        <w:t>.</w:t>
      </w:r>
    </w:p>
    <w:p w14:paraId="3E6D94E2" w14:textId="77777777" w:rsidR="000307FF" w:rsidRDefault="000307FF">
      <w:pPr>
        <w:rPr>
          <w:rFonts w:cs="Arabic Transparent"/>
          <w:sz w:val="24"/>
          <w:szCs w:val="24"/>
          <w:rtl/>
        </w:rPr>
      </w:pPr>
    </w:p>
    <w:p w14:paraId="0CF56EC2" w14:textId="77777777" w:rsidR="000307FF" w:rsidRDefault="00150B53">
      <w:pPr>
        <w:ind w:left="1112" w:hanging="392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ثانيا</w:t>
      </w:r>
      <w:r>
        <w:rPr>
          <w:rFonts w:cs="Arabic Transparent"/>
          <w:b/>
          <w:bCs/>
          <w:sz w:val="24"/>
          <w:szCs w:val="24"/>
          <w:rtl/>
        </w:rPr>
        <w:t xml:space="preserve"> : </w:t>
      </w:r>
      <w:r>
        <w:rPr>
          <w:rFonts w:cs="Arabic Transparent"/>
          <w:sz w:val="24"/>
          <w:szCs w:val="24"/>
          <w:rtl/>
        </w:rPr>
        <w:t>العمل كمهندس معماري اس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تشارى (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بمكتبه الخاص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)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لأعم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ال التصميم المعمارى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وكذلك التصميم الداخ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لى :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للع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ديد من المشروعات الخاصة والعامة كالعمارات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السكنية والقص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ور والفيلات ، وكذلك المبانى الادارية ومن أهمها: المبنى الادارى لشركة أريسكو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2"/>
          <w:szCs w:val="22"/>
          <w:rtl/>
        </w:rPr>
        <w:t>(</w:t>
      </w:r>
      <w:r>
        <w:rPr>
          <w:rFonts w:cs="Arabic Transparent" w:hint="cs"/>
          <w:sz w:val="22"/>
          <w:szCs w:val="22"/>
          <w:rtl/>
        </w:rPr>
        <w:t xml:space="preserve"> </w:t>
      </w:r>
      <w:r>
        <w:rPr>
          <w:rFonts w:cs="Arabic Transparent"/>
          <w:b/>
          <w:bCs/>
        </w:rPr>
        <w:t>ARESCO</w:t>
      </w:r>
      <w:r>
        <w:rPr>
          <w:rFonts w:cs="Arabic Transparent" w:hint="cs"/>
          <w:b/>
          <w:bCs/>
          <w:sz w:val="22"/>
          <w:szCs w:val="22"/>
          <w:rtl/>
        </w:rPr>
        <w:t xml:space="preserve"> </w:t>
      </w:r>
      <w:r>
        <w:rPr>
          <w:rFonts w:cs="Arabic Transparent"/>
          <w:sz w:val="22"/>
          <w:szCs w:val="22"/>
          <w:rtl/>
        </w:rPr>
        <w:t>)</w:t>
      </w:r>
      <w:r>
        <w:rPr>
          <w:rFonts w:cs="Arabic Transparent"/>
          <w:sz w:val="24"/>
          <w:szCs w:val="24"/>
          <w:rtl/>
        </w:rPr>
        <w:t xml:space="preserve"> اح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دى </w:t>
      </w:r>
      <w:r>
        <w:rPr>
          <w:rFonts w:cs="Arabic Transparent" w:hint="cs"/>
          <w:sz w:val="24"/>
          <w:szCs w:val="24"/>
          <w:rtl/>
        </w:rPr>
        <w:t>ال</w:t>
      </w:r>
      <w:r>
        <w:rPr>
          <w:rFonts w:cs="Arabic Transparent"/>
          <w:sz w:val="24"/>
          <w:szCs w:val="24"/>
          <w:rtl/>
        </w:rPr>
        <w:t>شركات العربي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ة السويسرية </w:t>
      </w:r>
      <w:r>
        <w:rPr>
          <w:rFonts w:cs="Arabic Transparent"/>
          <w:sz w:val="22"/>
          <w:szCs w:val="22"/>
          <w:rtl/>
        </w:rPr>
        <w:t>(</w:t>
      </w:r>
      <w:r>
        <w:rPr>
          <w:rFonts w:cs="Arabic Transparent"/>
          <w:b/>
          <w:bCs/>
        </w:rPr>
        <w:t>ASEC</w:t>
      </w:r>
      <w:r>
        <w:rPr>
          <w:rFonts w:cs="Arabic Transparent"/>
          <w:b/>
          <w:bCs/>
          <w:sz w:val="22"/>
          <w:szCs w:val="22"/>
          <w:rtl/>
        </w:rPr>
        <w:t>)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بالتبين ـ حلوان ـ مصر </w:t>
      </w:r>
      <w:r>
        <w:rPr>
          <w:rFonts w:cs="Arabic Transparent"/>
          <w:b/>
          <w:bCs/>
          <w:sz w:val="24"/>
          <w:szCs w:val="24"/>
          <w:rtl/>
        </w:rPr>
        <w:t xml:space="preserve">،  </w:t>
      </w:r>
      <w:r>
        <w:rPr>
          <w:rFonts w:cs="Arabic Transparent"/>
          <w:sz w:val="24"/>
          <w:szCs w:val="24"/>
          <w:rtl/>
        </w:rPr>
        <w:t>بتكلفة اجمـالية قدرها 8 مليون جني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ه مصرى ( 99ـ2000م).</w:t>
      </w:r>
    </w:p>
    <w:p w14:paraId="3EA6B4FC" w14:textId="77777777" w:rsidR="000307FF" w:rsidRDefault="000307FF">
      <w:pPr>
        <w:ind w:left="1224" w:hanging="567"/>
        <w:rPr>
          <w:rFonts w:cs="Arabic Transparent"/>
          <w:sz w:val="24"/>
          <w:szCs w:val="24"/>
          <w:rtl/>
        </w:rPr>
      </w:pPr>
    </w:p>
    <w:p w14:paraId="1C79FD58" w14:textId="77777777" w:rsidR="000307FF" w:rsidRDefault="000307FF">
      <w:pPr>
        <w:ind w:left="1224" w:hanging="567"/>
        <w:rPr>
          <w:rFonts w:cs="Arabic Transparent"/>
          <w:sz w:val="24"/>
          <w:szCs w:val="24"/>
          <w:rtl/>
        </w:rPr>
      </w:pPr>
    </w:p>
    <w:p w14:paraId="0EF8CBA0" w14:textId="77777777" w:rsidR="000307FF" w:rsidRDefault="00150B53">
      <w:pPr>
        <w:ind w:left="1224" w:hanging="567"/>
        <w:rPr>
          <w:rFonts w:cs="Arabic Transparent"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ثالثا</w:t>
      </w:r>
      <w:r>
        <w:rPr>
          <w:rFonts w:cs="Arabic Transparent"/>
          <w:b/>
          <w:bCs/>
          <w:sz w:val="24"/>
          <w:szCs w:val="24"/>
          <w:rtl/>
        </w:rPr>
        <w:t xml:space="preserve"> : </w:t>
      </w:r>
      <w:r>
        <w:rPr>
          <w:rFonts w:cs="Arabic Transparent"/>
          <w:sz w:val="24"/>
          <w:szCs w:val="24"/>
          <w:rtl/>
        </w:rPr>
        <w:t>العمل كمهندس معماري استشارى للإشراف علي التنفيذ لدي مؤسـسة "</w:t>
      </w:r>
      <w:r>
        <w:rPr>
          <w:rFonts w:cs="Arabic Transparent"/>
          <w:b/>
          <w:bCs/>
          <w:sz w:val="24"/>
          <w:szCs w:val="24"/>
          <w:rtl/>
        </w:rPr>
        <w:t>باك</w:t>
      </w:r>
      <w:r>
        <w:rPr>
          <w:rFonts w:cs="Arabic Transparent"/>
          <w:sz w:val="24"/>
          <w:szCs w:val="24"/>
          <w:rtl/>
        </w:rPr>
        <w:t>" ( بشارع مصدق بالدقي )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وهي أيضا مؤسسة استشارية في مجـال العمــارة والتخطيـط والقيام بالإشراف علي التنفـيذ لبعض مشروعات تلك المؤسسة من أهمها :</w:t>
      </w:r>
    </w:p>
    <w:p w14:paraId="79A86481" w14:textId="77777777" w:rsidR="00C076C8" w:rsidRDefault="00C076C8">
      <w:pPr>
        <w:ind w:left="1224" w:hanging="567"/>
        <w:rPr>
          <w:rFonts w:cs="Arabic Transparent"/>
          <w:sz w:val="24"/>
          <w:szCs w:val="24"/>
          <w:rtl/>
        </w:rPr>
      </w:pPr>
    </w:p>
    <w:p w14:paraId="4C24AF95" w14:textId="77777777" w:rsidR="000307FF" w:rsidRDefault="00150B53">
      <w:pPr>
        <w:ind w:left="1202" w:hanging="27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1 -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نادي أعضاء هيئة التدريس بجامعة الأزهر بمدينة نصر : بتكلفة قدرها ستة مليون جنية .</w:t>
      </w:r>
    </w:p>
    <w:p w14:paraId="3670D7BF" w14:textId="77777777" w:rsidR="000307FF" w:rsidRDefault="00150B53">
      <w:pPr>
        <w:pStyle w:val="BodyText"/>
        <w:ind w:left="1202" w:hanging="270"/>
        <w:rPr>
          <w:b/>
          <w:bCs/>
          <w:szCs w:val="24"/>
          <w:rtl/>
        </w:rPr>
      </w:pPr>
      <w:r>
        <w:rPr>
          <w:rFonts w:hint="cs"/>
          <w:szCs w:val="24"/>
          <w:rtl/>
        </w:rPr>
        <w:t>2 -</w:t>
      </w:r>
      <w:r>
        <w:rPr>
          <w:szCs w:val="24"/>
          <w:rtl/>
        </w:rPr>
        <w:t xml:space="preserve"> المدرجات المركزية بج</w:t>
      </w:r>
      <w:r>
        <w:rPr>
          <w:rFonts w:hint="cs"/>
          <w:szCs w:val="24"/>
          <w:rtl/>
        </w:rPr>
        <w:t>ـ</w:t>
      </w:r>
      <w:r>
        <w:rPr>
          <w:szCs w:val="24"/>
          <w:rtl/>
        </w:rPr>
        <w:t xml:space="preserve">امعة الأزهر فرع طنطا : بتكلفة قدرها ستة مليون جنية .  </w:t>
      </w:r>
      <w:r>
        <w:rPr>
          <w:szCs w:val="24"/>
          <w:rtl/>
        </w:rPr>
        <w:tab/>
      </w:r>
    </w:p>
    <w:p w14:paraId="22119474" w14:textId="77777777" w:rsidR="000307FF" w:rsidRDefault="00150B53">
      <w:pPr>
        <w:ind w:left="1292" w:hanging="36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3 -</w:t>
      </w:r>
      <w:r>
        <w:rPr>
          <w:rFonts w:cs="Arabic Transparent"/>
          <w:sz w:val="24"/>
          <w:szCs w:val="24"/>
          <w:rtl/>
        </w:rPr>
        <w:t xml:space="preserve"> مشروع مركز ط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ابا التجاري السياحي : بتكلفة إجمالية قدرها 35 مليون جنية والمشروع  تحت إدارة فندق هيلتـون طـابا ، ويتكون المشروع من ثلاث مواق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ع هي :</w:t>
      </w:r>
    </w:p>
    <w:p w14:paraId="1778E65B" w14:textId="77777777" w:rsidR="000307FF" w:rsidRDefault="00150B53">
      <w:pPr>
        <w:ind w:left="1292" w:hanging="360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   </w:t>
      </w:r>
      <w:r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/>
          <w:sz w:val="24"/>
          <w:szCs w:val="24"/>
          <w:rtl/>
        </w:rPr>
        <w:t xml:space="preserve"> موقع </w:t>
      </w:r>
      <w:r>
        <w:rPr>
          <w:rFonts w:cs="Arabic Transparent" w:hint="cs"/>
          <w:sz w:val="24"/>
          <w:szCs w:val="24"/>
          <w:rtl/>
        </w:rPr>
        <w:t xml:space="preserve">( </w:t>
      </w:r>
      <w:r>
        <w:rPr>
          <w:rFonts w:cs="Arabic Transparent"/>
          <w:sz w:val="24"/>
          <w:szCs w:val="24"/>
          <w:rtl/>
        </w:rPr>
        <w:t xml:space="preserve">الكازينو </w:t>
      </w:r>
      <w:r>
        <w:rPr>
          <w:rFonts w:cs="Arabic Transparent" w:hint="cs"/>
          <w:sz w:val="24"/>
          <w:szCs w:val="24"/>
          <w:rtl/>
        </w:rPr>
        <w:t>)</w:t>
      </w:r>
      <w:r>
        <w:rPr>
          <w:rFonts w:cs="Arabic Transparent"/>
          <w:sz w:val="24"/>
          <w:szCs w:val="24"/>
          <w:rtl/>
        </w:rPr>
        <w:t>والسوق التجاري بجوار فندق هيلت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ون طابا .. </w:t>
      </w:r>
    </w:p>
    <w:p w14:paraId="1429FE16" w14:textId="77777777" w:rsidR="000307FF" w:rsidRDefault="00150B53">
      <w:pPr>
        <w:ind w:left="1292" w:hanging="36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   -</w:t>
      </w:r>
      <w:r>
        <w:rPr>
          <w:rFonts w:cs="Arabic Transparent"/>
          <w:sz w:val="24"/>
          <w:szCs w:val="24"/>
          <w:rtl/>
        </w:rPr>
        <w:t xml:space="preserve"> موقع سكن العاملين بفندق هيليتون طابا .  </w:t>
      </w:r>
    </w:p>
    <w:p w14:paraId="2A056158" w14:textId="77777777" w:rsidR="000307FF" w:rsidRDefault="00150B53">
      <w:pPr>
        <w:ind w:left="1292" w:hanging="360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- </w:t>
      </w:r>
      <w:r>
        <w:rPr>
          <w:rFonts w:cs="Arabic Transparent"/>
          <w:sz w:val="24"/>
          <w:szCs w:val="24"/>
          <w:rtl/>
        </w:rPr>
        <w:t xml:space="preserve">موقع محطة معالجة سوائل الصرف الصحي لفندق هيليتون طابا . </w:t>
      </w:r>
    </w:p>
    <w:p w14:paraId="2B742E28" w14:textId="77777777" w:rsidR="000307FF" w:rsidRDefault="00150B53">
      <w:pPr>
        <w:ind w:left="1292" w:hanging="36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4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/>
          <w:sz w:val="24"/>
          <w:szCs w:val="24"/>
          <w:rtl/>
        </w:rPr>
        <w:t xml:space="preserve"> مشروع مصانع شركة العاشر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من رمضان للصناعات الدوائية والمستحضرات التشخيصية  بمدينة السادس من أكتوبر ( </w:t>
      </w:r>
      <w:r>
        <w:rPr>
          <w:rFonts w:cs="Arabic Transparent"/>
          <w:b/>
          <w:bCs/>
          <w:sz w:val="24"/>
          <w:szCs w:val="24"/>
          <w:rtl/>
        </w:rPr>
        <w:t>راميدا )</w:t>
      </w:r>
      <w:r>
        <w:rPr>
          <w:rFonts w:cs="Arabic Transparent"/>
          <w:sz w:val="24"/>
          <w:szCs w:val="24"/>
          <w:rtl/>
        </w:rPr>
        <w:t xml:space="preserve"> : بقيمة قدرها خمسة وثمانون مليون جنية .</w:t>
      </w:r>
    </w:p>
    <w:p w14:paraId="231B8F6C" w14:textId="77777777" w:rsidR="000307FF" w:rsidRDefault="00150B53">
      <w:pPr>
        <w:ind w:left="1202" w:hanging="27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5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/>
          <w:sz w:val="24"/>
          <w:szCs w:val="24"/>
          <w:rtl/>
        </w:rPr>
        <w:t xml:space="preserve"> مشروع مصانع شركة جامبو للتجارة والصناعة: </w:t>
      </w:r>
      <w:r>
        <w:rPr>
          <w:rFonts w:cs="Arabic Transparent"/>
          <w:sz w:val="24"/>
          <w:szCs w:val="24"/>
          <w:rtl/>
        </w:rPr>
        <w:tab/>
      </w:r>
    </w:p>
    <w:p w14:paraId="7359E25F" w14:textId="77777777" w:rsidR="000307FF" w:rsidRDefault="00150B53">
      <w:pPr>
        <w:ind w:left="1382" w:hanging="180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 وتكلفة المشروع التقديرية ثمانية عشرة مليون جنية .. ويشتمل المشروع علي: </w:t>
      </w:r>
    </w:p>
    <w:p w14:paraId="5A4E42EF" w14:textId="77777777" w:rsidR="000307FF" w:rsidRDefault="00150B53">
      <w:pPr>
        <w:ind w:left="1382" w:hanging="18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/>
          <w:sz w:val="24"/>
          <w:szCs w:val="24"/>
          <w:rtl/>
        </w:rPr>
        <w:t xml:space="preserve"> مبني المصانع بمسطح قدرة 10000 متر مسطح . </w:t>
      </w:r>
    </w:p>
    <w:p w14:paraId="076A9E5F" w14:textId="77777777" w:rsidR="000307FF" w:rsidRDefault="00150B53">
      <w:pPr>
        <w:ind w:left="1382" w:hanging="18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/>
          <w:sz w:val="24"/>
          <w:szCs w:val="24"/>
          <w:rtl/>
        </w:rPr>
        <w:t xml:space="preserve"> مبنى الإدارة بمسطح قدرة 3000 متر مسطح .</w:t>
      </w:r>
    </w:p>
    <w:p w14:paraId="204A6A4C" w14:textId="77777777" w:rsidR="000307FF" w:rsidRDefault="00150B53">
      <w:pPr>
        <w:ind w:left="1382" w:hanging="18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-</w:t>
      </w:r>
      <w:r>
        <w:rPr>
          <w:rFonts w:cs="Arabic Transparent"/>
          <w:sz w:val="24"/>
          <w:szCs w:val="24"/>
          <w:rtl/>
        </w:rPr>
        <w:t xml:space="preserve"> مبنى خدمات العمال بمسطح قدرة 1500 متر مسطح .</w:t>
      </w:r>
    </w:p>
    <w:p w14:paraId="61DC9988" w14:textId="77777777" w:rsidR="000307FF" w:rsidRDefault="00150B53">
      <w:pPr>
        <w:ind w:left="1382" w:hanging="18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- </w:t>
      </w:r>
      <w:r>
        <w:rPr>
          <w:rFonts w:cs="Arabic Transparent"/>
          <w:sz w:val="24"/>
          <w:szCs w:val="24"/>
          <w:rtl/>
        </w:rPr>
        <w:t xml:space="preserve">تنسيق الموقع والتشجير . </w:t>
      </w:r>
    </w:p>
    <w:p w14:paraId="66FAF1E3" w14:textId="77777777" w:rsidR="000307FF" w:rsidRDefault="000307FF">
      <w:pPr>
        <w:ind w:left="720"/>
        <w:rPr>
          <w:rFonts w:cs="Arabic Transparent"/>
          <w:sz w:val="24"/>
          <w:szCs w:val="24"/>
          <w:rtl/>
        </w:rPr>
      </w:pPr>
    </w:p>
    <w:p w14:paraId="441E787E" w14:textId="77777777" w:rsidR="000307FF" w:rsidRDefault="00150B53">
      <w:pPr>
        <w:ind w:left="1224" w:hanging="709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رابعا</w:t>
      </w:r>
      <w:r>
        <w:rPr>
          <w:rFonts w:cs="Arabic Transparent"/>
          <w:b/>
          <w:bCs/>
          <w:sz w:val="24"/>
          <w:szCs w:val="24"/>
          <w:rtl/>
        </w:rPr>
        <w:t xml:space="preserve"> : </w:t>
      </w:r>
      <w:r>
        <w:rPr>
          <w:rFonts w:cs="Arabic Transparent"/>
          <w:b/>
          <w:bCs/>
          <w:sz w:val="24"/>
          <w:szCs w:val="24"/>
          <w:u w:val="single"/>
          <w:rtl/>
        </w:rPr>
        <w:t>في مجال العمارة الداخلي</w:t>
      </w:r>
      <w:r>
        <w:rPr>
          <w:rFonts w:cs="Arabic Transparent" w:hint="cs"/>
          <w:b/>
          <w:bCs/>
          <w:sz w:val="24"/>
          <w:szCs w:val="24"/>
          <w:u w:val="single"/>
          <w:rtl/>
        </w:rPr>
        <w:t>ـ</w:t>
      </w:r>
      <w:r>
        <w:rPr>
          <w:rFonts w:cs="Arabic Transparent"/>
          <w:b/>
          <w:bCs/>
          <w:sz w:val="24"/>
          <w:szCs w:val="24"/>
          <w:u w:val="single"/>
          <w:rtl/>
        </w:rPr>
        <w:t>ة</w:t>
      </w:r>
      <w:r>
        <w:rPr>
          <w:rFonts w:cs="Arabic Transparent"/>
          <w:b/>
          <w:bCs/>
          <w:sz w:val="24"/>
          <w:szCs w:val="24"/>
          <w:rtl/>
        </w:rPr>
        <w:t xml:space="preserve"> :</w:t>
      </w:r>
    </w:p>
    <w:p w14:paraId="60014A3F" w14:textId="77777777" w:rsidR="000307FF" w:rsidRDefault="000307FF">
      <w:pPr>
        <w:ind w:left="1224" w:hanging="709"/>
        <w:rPr>
          <w:rFonts w:cs="Arabic Transparent"/>
          <w:b/>
          <w:bCs/>
          <w:sz w:val="24"/>
          <w:szCs w:val="24"/>
          <w:rtl/>
        </w:rPr>
      </w:pPr>
    </w:p>
    <w:p w14:paraId="2C8A2FE0" w14:textId="77777777" w:rsidR="000307FF" w:rsidRDefault="00150B53">
      <w:pPr>
        <w:ind w:left="1202" w:hanging="202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ـ المعرض الرئيسي للسيارات للبيع بشارع البستان بالقاهرة لشركة ( </w:t>
      </w:r>
      <w:r>
        <w:rPr>
          <w:rFonts w:cs="Arabic Transparent"/>
          <w:b/>
          <w:bCs/>
          <w:sz w:val="24"/>
          <w:szCs w:val="24"/>
          <w:rtl/>
        </w:rPr>
        <w:t xml:space="preserve">ميـكار ) </w:t>
      </w:r>
      <w:r>
        <w:rPr>
          <w:rFonts w:cs="Arabic Transparent"/>
          <w:sz w:val="24"/>
          <w:szCs w:val="24"/>
          <w:rtl/>
        </w:rPr>
        <w:t>وعدة فروع لنفس الشركة (</w:t>
      </w:r>
      <w:r>
        <w:rPr>
          <w:rFonts w:cs="Arabic Transparent"/>
          <w:b/>
          <w:bCs/>
          <w:sz w:val="24"/>
          <w:szCs w:val="24"/>
          <w:rtl/>
        </w:rPr>
        <w:t xml:space="preserve">بالاشتراك مع الدكتور سمير زكي سعيد ) </w:t>
      </w:r>
      <w:r>
        <w:rPr>
          <w:rFonts w:cs="Arabic Transparent"/>
          <w:sz w:val="24"/>
          <w:szCs w:val="24"/>
          <w:rtl/>
        </w:rPr>
        <w:t xml:space="preserve">1981م. </w:t>
      </w:r>
    </w:p>
    <w:p w14:paraId="4C5B67CF" w14:textId="77777777" w:rsidR="000307FF" w:rsidRDefault="00150B53">
      <w:pPr>
        <w:ind w:left="1202" w:hanging="202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>ـ التصميم الداخلي لقصر الشيخ /</w:t>
      </w:r>
      <w:r>
        <w:rPr>
          <w:rFonts w:cs="Arabic Transparent"/>
          <w:b/>
          <w:bCs/>
          <w:sz w:val="24"/>
          <w:szCs w:val="24"/>
          <w:rtl/>
        </w:rPr>
        <w:t xml:space="preserve">خالد الجفالي بكورنيش البحر الأحمر ـ </w:t>
      </w:r>
      <w:r>
        <w:rPr>
          <w:rFonts w:cs="Arabic Transparent"/>
          <w:sz w:val="24"/>
          <w:szCs w:val="24"/>
          <w:rtl/>
        </w:rPr>
        <w:t xml:space="preserve">بمدينة جدة بالمملكة العربية السعودية 1991 م. </w:t>
      </w:r>
    </w:p>
    <w:p w14:paraId="69AA5C52" w14:textId="77777777" w:rsidR="000307FF" w:rsidRPr="004269BF" w:rsidRDefault="00150B53">
      <w:pPr>
        <w:ind w:left="1202" w:hanging="202"/>
        <w:rPr>
          <w:rFonts w:cs="Arabic Transparent"/>
          <w:b/>
          <w:bCs/>
          <w:sz w:val="24"/>
          <w:szCs w:val="24"/>
          <w:rtl/>
        </w:rPr>
      </w:pPr>
      <w:r w:rsidRPr="004269BF">
        <w:rPr>
          <w:rFonts w:cs="Arabic Transparent"/>
          <w:b/>
          <w:bCs/>
          <w:sz w:val="24"/>
          <w:szCs w:val="24"/>
          <w:rtl/>
        </w:rPr>
        <w:t xml:space="preserve">ـ التصميم الداخلي للعديد من الشقق السكنية الفاخرة بمناطق الزمالك ـ الدقي ـ كورنيش النيل  بالجيزة  ـ الكوربة مصر الجديدة ـ القاهرة . </w:t>
      </w:r>
    </w:p>
    <w:p w14:paraId="47A493C0" w14:textId="77777777" w:rsidR="000307FF" w:rsidRDefault="000307FF">
      <w:pPr>
        <w:ind w:left="1224" w:hanging="142"/>
        <w:rPr>
          <w:rFonts w:cs="Arabic Transparent"/>
          <w:sz w:val="24"/>
          <w:szCs w:val="24"/>
          <w:rtl/>
        </w:rPr>
      </w:pPr>
    </w:p>
    <w:p w14:paraId="0FC4FE0D" w14:textId="77777777" w:rsidR="000307FF" w:rsidRDefault="00150B53">
      <w:pPr>
        <w:ind w:left="799" w:hanging="284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u w:val="single"/>
          <w:rtl/>
        </w:rPr>
        <w:t>خامسا : في مجال الترميم وإعادة التأهيل للاستخدام والتسجيل والتوثيـق</w:t>
      </w:r>
      <w:r>
        <w:rPr>
          <w:rFonts w:cs="Arabic Transparent"/>
          <w:b/>
          <w:bCs/>
          <w:sz w:val="24"/>
          <w:szCs w:val="24"/>
          <w:rtl/>
        </w:rPr>
        <w:t xml:space="preserve"> :</w:t>
      </w:r>
    </w:p>
    <w:p w14:paraId="1352EF46" w14:textId="77777777" w:rsidR="00C076C8" w:rsidRDefault="00C076C8">
      <w:pPr>
        <w:ind w:left="799" w:hanging="284"/>
        <w:rPr>
          <w:rFonts w:cs="Arabic Transparent"/>
          <w:b/>
          <w:bCs/>
          <w:sz w:val="24"/>
          <w:szCs w:val="24"/>
          <w:rtl/>
        </w:rPr>
      </w:pPr>
    </w:p>
    <w:p w14:paraId="6FB20CE5" w14:textId="77777777" w:rsidR="000307FF" w:rsidRDefault="00150B53">
      <w:pPr>
        <w:ind w:left="1292" w:hanging="270"/>
        <w:rPr>
          <w:rFonts w:cs="Arabic Transparent"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قصر سكني خاص قديم ( 1924م ) بكورنيش جلي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م بالإسكندرية ـ مصر في الف</w:t>
      </w:r>
      <w:r>
        <w:rPr>
          <w:rFonts w:cs="Arabic Transparent" w:hint="cs"/>
          <w:sz w:val="24"/>
          <w:szCs w:val="24"/>
          <w:rtl/>
        </w:rPr>
        <w:t>ـ</w:t>
      </w:r>
      <w:r w:rsidR="004269BF">
        <w:rPr>
          <w:rFonts w:cs="Arabic Transparent" w:hint="cs"/>
          <w:sz w:val="24"/>
          <w:szCs w:val="24"/>
          <w:rtl/>
        </w:rPr>
        <w:t>ـــــ</w:t>
      </w:r>
      <w:r>
        <w:rPr>
          <w:rFonts w:cs="Arabic Transparent"/>
          <w:sz w:val="24"/>
          <w:szCs w:val="24"/>
          <w:rtl/>
        </w:rPr>
        <w:t>ترة</w:t>
      </w:r>
      <w:r>
        <w:rPr>
          <w:rFonts w:cs="Arabic Transparent" w:hint="cs"/>
          <w:sz w:val="24"/>
          <w:szCs w:val="24"/>
          <w:rtl/>
        </w:rPr>
        <w:t xml:space="preserve"> :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 xml:space="preserve"> </w:t>
      </w:r>
      <w:r w:rsidR="004269BF">
        <w:rPr>
          <w:rFonts w:cs="Arabic Transparent" w:hint="cs"/>
          <w:sz w:val="24"/>
          <w:szCs w:val="24"/>
          <w:rtl/>
        </w:rPr>
        <w:t xml:space="preserve">     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(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1990ـ1993م </w:t>
      </w:r>
      <w:r>
        <w:rPr>
          <w:rFonts w:cs="Arabic Transparent"/>
          <w:b/>
          <w:bCs/>
          <w:sz w:val="24"/>
          <w:szCs w:val="24"/>
          <w:rtl/>
        </w:rPr>
        <w:t>) .</w:t>
      </w:r>
    </w:p>
    <w:p w14:paraId="1CA59D70" w14:textId="77777777" w:rsidR="000307FF" w:rsidRDefault="00150B53">
      <w:pPr>
        <w:ind w:left="1202" w:hanging="180"/>
        <w:rPr>
          <w:rFonts w:cs="Arabic Transparent"/>
          <w:sz w:val="24"/>
          <w:szCs w:val="24"/>
          <w:rtl/>
        </w:rPr>
      </w:pP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ـ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رفع وتسجيل بيت الليث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ي (21 حارة أحمد يكن باشا )</w:t>
      </w:r>
      <w:r>
        <w:rPr>
          <w:rFonts w:cs="Arabic Transparent"/>
          <w:b/>
          <w:bCs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بمنطقة المغربلين بالقاهرة . </w:t>
      </w:r>
    </w:p>
    <w:p w14:paraId="18958910" w14:textId="77777777" w:rsidR="000307FF" w:rsidRDefault="00150B53">
      <w:pPr>
        <w:ind w:left="1202" w:hanging="180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 ـ رفع وتسجيل بيت الكرسا</w:t>
      </w:r>
      <w:r>
        <w:rPr>
          <w:rFonts w:cs="Arabic Transparent" w:hint="cs"/>
          <w:sz w:val="24"/>
          <w:szCs w:val="24"/>
          <w:rtl/>
        </w:rPr>
        <w:t>ت</w:t>
      </w:r>
      <w:r>
        <w:rPr>
          <w:rFonts w:cs="Arabic Transparent"/>
          <w:sz w:val="24"/>
          <w:szCs w:val="24"/>
          <w:rtl/>
        </w:rPr>
        <w:t xml:space="preserve">ي بشارع السروجية ـ القاهرة . </w:t>
      </w:r>
    </w:p>
    <w:p w14:paraId="3BB7E735" w14:textId="77777777" w:rsidR="000307FF" w:rsidRDefault="00150B53" w:rsidP="00E84846">
      <w:pPr>
        <w:ind w:left="1292" w:hanging="270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 xml:space="preserve"> ـ الإعداد والإشراف علي تنفيذ تج</w:t>
      </w:r>
      <w:r w:rsidR="004269BF"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/>
          <w:sz w:val="24"/>
          <w:szCs w:val="24"/>
          <w:rtl/>
        </w:rPr>
        <w:t>ربة ترمي</w:t>
      </w:r>
      <w:r w:rsidR="00E84846">
        <w:rPr>
          <w:rFonts w:cs="Arabic Transparent" w:hint="cs"/>
          <w:sz w:val="24"/>
          <w:szCs w:val="24"/>
          <w:rtl/>
        </w:rPr>
        <w:t>ـــ</w:t>
      </w:r>
      <w:r>
        <w:rPr>
          <w:rFonts w:cs="Arabic Transparent"/>
          <w:sz w:val="24"/>
          <w:szCs w:val="24"/>
          <w:rtl/>
        </w:rPr>
        <w:t>م أح</w:t>
      </w:r>
      <w:r w:rsidR="004269BF"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/>
          <w:sz w:val="24"/>
          <w:szCs w:val="24"/>
          <w:rtl/>
        </w:rPr>
        <w:t>د المنازل ذات القي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مة المعم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ارية التاريخي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ة </w:t>
      </w:r>
      <w:r w:rsidR="00E84846">
        <w:rPr>
          <w:rFonts w:cs="Arabic Transparent" w:hint="cs"/>
          <w:sz w:val="24"/>
          <w:szCs w:val="24"/>
          <w:rtl/>
        </w:rPr>
        <w:t xml:space="preserve">  </w:t>
      </w:r>
      <w:r>
        <w:rPr>
          <w:rFonts w:cs="Arabic Transparent"/>
          <w:sz w:val="24"/>
          <w:szCs w:val="24"/>
          <w:rtl/>
        </w:rPr>
        <w:t>( بشارع المحجر ـ بالقاهرة التاريخية</w:t>
      </w:r>
      <w:r>
        <w:rPr>
          <w:rFonts w:cs="Arabic Transparent"/>
          <w:b/>
          <w:bCs/>
          <w:sz w:val="24"/>
          <w:szCs w:val="24"/>
          <w:rtl/>
        </w:rPr>
        <w:t xml:space="preserve"> ) </w:t>
      </w:r>
      <w:r>
        <w:rPr>
          <w:rFonts w:cs="Arabic Transparent"/>
          <w:sz w:val="24"/>
          <w:szCs w:val="24"/>
          <w:rtl/>
        </w:rPr>
        <w:t>بمشاركة الأهالي شاغلي المنزل</w:t>
      </w:r>
      <w:r>
        <w:rPr>
          <w:rFonts w:cs="Arabic Transparent" w:hint="cs"/>
          <w:sz w:val="24"/>
          <w:szCs w:val="24"/>
          <w:rtl/>
        </w:rPr>
        <w:t xml:space="preserve"> و</w:t>
      </w:r>
      <w:r>
        <w:rPr>
          <w:rFonts w:cs="Arabic Transparent"/>
          <w:sz w:val="24"/>
          <w:szCs w:val="24"/>
          <w:rtl/>
        </w:rPr>
        <w:t xml:space="preserve"> بتمويل من معهد ج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وتة الألم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اني بالق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اهرة 1994 م. </w:t>
      </w:r>
    </w:p>
    <w:p w14:paraId="192D9F2B" w14:textId="77777777" w:rsidR="000307FF" w:rsidRDefault="00150B53">
      <w:pPr>
        <w:pStyle w:val="BodyTextIndent"/>
        <w:ind w:left="1382" w:hanging="270"/>
        <w:rPr>
          <w:rtl/>
        </w:rPr>
      </w:pPr>
      <w:r>
        <w:rPr>
          <w:rtl/>
        </w:rPr>
        <w:t>ـ المشاركة والإشراف علي طلاب السنة النهائي</w:t>
      </w:r>
      <w:r>
        <w:rPr>
          <w:rFonts w:hint="cs"/>
          <w:rtl/>
        </w:rPr>
        <w:t>ـ</w:t>
      </w:r>
      <w:r>
        <w:rPr>
          <w:rtl/>
        </w:rPr>
        <w:t>ة بقس</w:t>
      </w:r>
      <w:r>
        <w:rPr>
          <w:rFonts w:hint="cs"/>
          <w:rtl/>
        </w:rPr>
        <w:t>ـ</w:t>
      </w:r>
      <w:r>
        <w:rPr>
          <w:rtl/>
        </w:rPr>
        <w:t>م العمارة بهندسة الأزه</w:t>
      </w:r>
      <w:r>
        <w:rPr>
          <w:rFonts w:hint="cs"/>
          <w:rtl/>
        </w:rPr>
        <w:t>ـ</w:t>
      </w:r>
      <w:r>
        <w:rPr>
          <w:rtl/>
        </w:rPr>
        <w:t>ر في رفع وتسجيل لعديد من منازل القاهرة التاريخية وذات القيمة المعمارية والتي يمكن تسجيلها كآثار لترميمها والحفاظ عليها بمشاركة ملاكها وشاغليها 1992ـ1993م.</w:t>
      </w:r>
    </w:p>
    <w:p w14:paraId="063FEFF8" w14:textId="77777777" w:rsidR="000307FF" w:rsidRDefault="00150B53">
      <w:pPr>
        <w:ind w:left="1292" w:hanging="180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>ـ الإع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داد والإشراف علي مشروعات التخ</w:t>
      </w:r>
      <w:r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/>
          <w:sz w:val="24"/>
          <w:szCs w:val="24"/>
          <w:rtl/>
        </w:rPr>
        <w:t>رج لطلب</w:t>
      </w:r>
      <w:r w:rsidR="00E84846">
        <w:rPr>
          <w:rFonts w:cs="Arabic Transparent" w:hint="cs"/>
          <w:sz w:val="24"/>
          <w:szCs w:val="24"/>
          <w:rtl/>
        </w:rPr>
        <w:t>ـــ</w:t>
      </w:r>
      <w:r>
        <w:rPr>
          <w:rFonts w:cs="Arabic Transparent"/>
          <w:sz w:val="24"/>
          <w:szCs w:val="24"/>
          <w:rtl/>
        </w:rPr>
        <w:t>ة بكالوريوس العم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ارة بجامع</w:t>
      </w:r>
      <w:r w:rsidR="00E84846"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/>
          <w:sz w:val="24"/>
          <w:szCs w:val="24"/>
          <w:rtl/>
        </w:rPr>
        <w:t>ة الأزه</w:t>
      </w:r>
      <w:r w:rsidR="00E84846">
        <w:rPr>
          <w:rFonts w:cs="Arabic Transparent" w:hint="cs"/>
          <w:sz w:val="24"/>
          <w:szCs w:val="24"/>
          <w:rtl/>
        </w:rPr>
        <w:t>ــــ</w:t>
      </w:r>
      <w:r>
        <w:rPr>
          <w:rFonts w:cs="Arabic Transparent"/>
          <w:sz w:val="24"/>
          <w:szCs w:val="24"/>
          <w:rtl/>
        </w:rPr>
        <w:t>ر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والمستمرة تحت عنوان "الارتقاء بأحياء مدينة القاهرة التاريخـية </w:t>
      </w:r>
      <w:r>
        <w:rPr>
          <w:rFonts w:cs="Arabic Transparent"/>
          <w:sz w:val="24"/>
          <w:szCs w:val="24"/>
        </w:rPr>
        <w:t>–</w:t>
      </w:r>
      <w:r>
        <w:rPr>
          <w:rFonts w:cs="Arabic Transparent"/>
          <w:sz w:val="24"/>
          <w:szCs w:val="24"/>
          <w:rtl/>
        </w:rPr>
        <w:t xml:space="preserve"> بمصر في الفترة 1982- 1997 م</w:t>
      </w:r>
      <w:r>
        <w:rPr>
          <w:rFonts w:cs="Arabic Transparent" w:hint="cs"/>
          <w:sz w:val="24"/>
          <w:szCs w:val="24"/>
          <w:rtl/>
        </w:rPr>
        <w:t>.</w:t>
      </w:r>
    </w:p>
    <w:p w14:paraId="5DE5AB2C" w14:textId="77777777" w:rsidR="000307FF" w:rsidRDefault="00150B53">
      <w:pPr>
        <w:ind w:left="1292" w:hanging="180"/>
        <w:rPr>
          <w:rFonts w:cs="Arabic Transparent"/>
          <w:sz w:val="24"/>
          <w:szCs w:val="24"/>
          <w:rtl/>
        </w:rPr>
      </w:pPr>
      <w:r>
        <w:rPr>
          <w:rFonts w:cs="Arabic Transparent"/>
          <w:sz w:val="24"/>
          <w:szCs w:val="24"/>
          <w:rtl/>
        </w:rPr>
        <w:t>ـ إع</w:t>
      </w:r>
      <w:r w:rsidR="00E84846"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داد الدراسات عن العواصم التاريخ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ية والقديم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ة ل</w:t>
      </w:r>
      <w:r w:rsidR="00E84846"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/>
          <w:sz w:val="24"/>
          <w:szCs w:val="24"/>
          <w:rtl/>
        </w:rPr>
        <w:t>دول حوض البح</w:t>
      </w:r>
      <w:r w:rsidR="00E84846">
        <w:rPr>
          <w:rFonts w:cs="Arabic Transparent" w:hint="cs"/>
          <w:sz w:val="24"/>
          <w:szCs w:val="24"/>
          <w:rtl/>
        </w:rPr>
        <w:t>ــ</w:t>
      </w:r>
      <w:r>
        <w:rPr>
          <w:rFonts w:cs="Arabic Transparent"/>
          <w:sz w:val="24"/>
          <w:szCs w:val="24"/>
          <w:rtl/>
        </w:rPr>
        <w:t>ر الأبيض المتوس</w:t>
      </w:r>
      <w:r w:rsidR="00E84846">
        <w:rPr>
          <w:rFonts w:cs="Arabic Transparent" w:hint="cs"/>
          <w:sz w:val="24"/>
          <w:szCs w:val="24"/>
          <w:rtl/>
        </w:rPr>
        <w:t>ــــ</w:t>
      </w:r>
      <w:r>
        <w:rPr>
          <w:rFonts w:cs="Arabic Transparent"/>
          <w:sz w:val="24"/>
          <w:szCs w:val="24"/>
          <w:rtl/>
        </w:rPr>
        <w:t>ط (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وخاصة مدينة الق</w:t>
      </w:r>
      <w:r w:rsidR="00E84846"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 xml:space="preserve">اهرة ) بالاشتراك مع </w:t>
      </w:r>
      <w:r w:rsidRPr="00E84846">
        <w:rPr>
          <w:rFonts w:cs="Arabic Transparent"/>
          <w:b/>
          <w:bCs/>
          <w:sz w:val="24"/>
          <w:szCs w:val="24"/>
          <w:rtl/>
        </w:rPr>
        <w:t>كلية العمارة بجامعة فرساي بفرنسا</w:t>
      </w:r>
      <w:r>
        <w:rPr>
          <w:rFonts w:cs="Arabic Transparent"/>
          <w:sz w:val="24"/>
          <w:szCs w:val="24"/>
          <w:rtl/>
        </w:rPr>
        <w:t xml:space="preserve"> ـ في الف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ترة</w:t>
      </w:r>
      <w:r>
        <w:rPr>
          <w:rFonts w:cs="Arabic Transparent" w:hint="cs"/>
          <w:sz w:val="24"/>
          <w:szCs w:val="24"/>
          <w:rtl/>
        </w:rPr>
        <w:t>:</w:t>
      </w:r>
      <w:r>
        <w:rPr>
          <w:rFonts w:cs="Arabic Transparent"/>
          <w:sz w:val="24"/>
          <w:szCs w:val="24"/>
          <w:rtl/>
        </w:rPr>
        <w:t xml:space="preserve"> 1985ـ 1988م</w:t>
      </w:r>
    </w:p>
    <w:p w14:paraId="4EE4AC06" w14:textId="77777777" w:rsidR="000307FF" w:rsidRDefault="00150B53">
      <w:pPr>
        <w:ind w:left="1292" w:hanging="18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ـ الإشراف على العـديد من رسائل الماجسـتير والدكتـوراه فى مجال التخصص.</w:t>
      </w:r>
    </w:p>
    <w:p w14:paraId="35A83161" w14:textId="77777777" w:rsidR="000307FF" w:rsidRDefault="000307FF">
      <w:pPr>
        <w:ind w:left="1202" w:hanging="180"/>
        <w:rPr>
          <w:rFonts w:cs="Arabic Transparent"/>
          <w:sz w:val="24"/>
          <w:szCs w:val="24"/>
          <w:rtl/>
        </w:rPr>
      </w:pPr>
    </w:p>
    <w:p w14:paraId="107B2FDB" w14:textId="77777777" w:rsidR="000307FF" w:rsidRDefault="000307FF">
      <w:pPr>
        <w:ind w:left="799" w:hanging="284"/>
        <w:rPr>
          <w:rFonts w:cs="Arabic Transparent"/>
          <w:sz w:val="24"/>
          <w:szCs w:val="24"/>
          <w:rtl/>
        </w:rPr>
      </w:pPr>
    </w:p>
    <w:p w14:paraId="60E7A153" w14:textId="77777777" w:rsidR="00C076C8" w:rsidRDefault="00C076C8">
      <w:pPr>
        <w:ind w:left="799" w:hanging="284"/>
        <w:rPr>
          <w:rFonts w:cs="Arabic Transparent"/>
          <w:sz w:val="24"/>
          <w:szCs w:val="24"/>
          <w:rtl/>
        </w:rPr>
      </w:pPr>
    </w:p>
    <w:p w14:paraId="3124D2E8" w14:textId="77777777" w:rsidR="000307FF" w:rsidRDefault="000307FF">
      <w:pPr>
        <w:ind w:left="799" w:hanging="284"/>
        <w:rPr>
          <w:rFonts w:cs="Arabic Transparent"/>
          <w:sz w:val="24"/>
          <w:szCs w:val="24"/>
          <w:rtl/>
        </w:rPr>
      </w:pPr>
    </w:p>
    <w:p w14:paraId="6CBBDB61" w14:textId="77777777" w:rsidR="000307FF" w:rsidRDefault="00150B53">
      <w:pPr>
        <w:ind w:left="799" w:hanging="284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u w:val="single"/>
          <w:rtl/>
        </w:rPr>
        <w:t>ساد</w:t>
      </w:r>
      <w:r>
        <w:rPr>
          <w:rFonts w:cs="Arabic Transparent"/>
          <w:b/>
          <w:bCs/>
          <w:sz w:val="24"/>
          <w:szCs w:val="24"/>
          <w:u w:val="single"/>
          <w:rtl/>
        </w:rPr>
        <w:t xml:space="preserve">سا : في مجال </w:t>
      </w:r>
      <w:r>
        <w:rPr>
          <w:rFonts w:cs="Arabic Transparent" w:hint="cs"/>
          <w:b/>
          <w:bCs/>
          <w:sz w:val="24"/>
          <w:szCs w:val="24"/>
          <w:u w:val="single"/>
          <w:rtl/>
        </w:rPr>
        <w:t>التصميم الحضري والتخطيط</w:t>
      </w:r>
      <w:r>
        <w:rPr>
          <w:rFonts w:cs="Arabic Transparent"/>
          <w:b/>
          <w:bCs/>
          <w:sz w:val="24"/>
          <w:szCs w:val="24"/>
          <w:u w:val="single"/>
          <w:rtl/>
        </w:rPr>
        <w:t xml:space="preserve"> </w:t>
      </w:r>
      <w:r>
        <w:rPr>
          <w:rFonts w:cs="Arabic Transparent"/>
          <w:b/>
          <w:bCs/>
          <w:sz w:val="24"/>
          <w:szCs w:val="24"/>
          <w:rtl/>
        </w:rPr>
        <w:t>:</w:t>
      </w:r>
    </w:p>
    <w:p w14:paraId="7DDC14EA" w14:textId="77777777" w:rsidR="000307FF" w:rsidRDefault="000307FF">
      <w:pPr>
        <w:ind w:left="799" w:hanging="284"/>
        <w:rPr>
          <w:rFonts w:cs="Arabic Transparent"/>
          <w:b/>
          <w:bCs/>
          <w:sz w:val="24"/>
          <w:szCs w:val="24"/>
          <w:rtl/>
        </w:rPr>
      </w:pPr>
    </w:p>
    <w:p w14:paraId="7F1B5ECC" w14:textId="77777777" w:rsidR="000307FF" w:rsidRDefault="00150B53">
      <w:pPr>
        <w:ind w:left="1508" w:hanging="284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- إعداد المخططات</w:t>
      </w:r>
      <w:r>
        <w:rPr>
          <w:rFonts w:cs="Arabic Transparent" w:hint="cs"/>
          <w:sz w:val="24"/>
          <w:szCs w:val="24"/>
          <w:u w:val="single"/>
          <w:rtl/>
        </w:rPr>
        <w:t xml:space="preserve"> الاسترشادية</w:t>
      </w:r>
      <w:r>
        <w:rPr>
          <w:rFonts w:cs="Arabic Transparent" w:hint="cs"/>
          <w:sz w:val="24"/>
          <w:szCs w:val="24"/>
          <w:rtl/>
        </w:rPr>
        <w:t xml:space="preserve"> للقرى المصرية ( قرى مراكز:أجـا والسنبلاوين بمحافظة الدقهلية لحساب الهيئة المصرية العامة للتخطيط العمرانى من خلال كلية الهندسة - جامعة الأزهر فى الفـترة: ( 2003-2005 م ).</w:t>
      </w:r>
    </w:p>
    <w:p w14:paraId="5810B9CF" w14:textId="77777777" w:rsidR="000307FF" w:rsidRDefault="00150B53">
      <w:pPr>
        <w:ind w:left="1508" w:hanging="284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>- إعداد المخطـطات</w:t>
      </w:r>
      <w:r>
        <w:rPr>
          <w:rFonts w:cs="Arabic Transparent" w:hint="cs"/>
          <w:sz w:val="24"/>
          <w:szCs w:val="24"/>
          <w:u w:val="single"/>
          <w:rtl/>
        </w:rPr>
        <w:t xml:space="preserve"> الاستراتيجية</w:t>
      </w:r>
      <w:r>
        <w:rPr>
          <w:rFonts w:cs="Arabic Transparent" w:hint="cs"/>
          <w:sz w:val="24"/>
          <w:szCs w:val="24"/>
          <w:rtl/>
        </w:rPr>
        <w:t xml:space="preserve"> للقرى المصرية ( قرى مركز:أشمون بمحافظة المنوفيـة لحساب الهيئة المصرية العامة للتخطيط العمرانى من خلال كليــة الهندسـة </w:t>
      </w:r>
      <w:r>
        <w:rPr>
          <w:rFonts w:cs="Arabic Transparent"/>
          <w:sz w:val="24"/>
          <w:szCs w:val="24"/>
          <w:rtl/>
        </w:rPr>
        <w:t>–</w:t>
      </w:r>
      <w:r>
        <w:rPr>
          <w:rFonts w:cs="Arabic Transparent" w:hint="cs"/>
          <w:sz w:val="24"/>
          <w:szCs w:val="24"/>
          <w:rtl/>
        </w:rPr>
        <w:t xml:space="preserve"> جامـعة الأزهـر فى الفـترة :  ( ينـاير- ديسمبر  2006م )</w:t>
      </w:r>
    </w:p>
    <w:p w14:paraId="14B5243A" w14:textId="77777777" w:rsidR="000307FF" w:rsidRDefault="000307FF">
      <w:pPr>
        <w:ind w:left="1508" w:hanging="284"/>
        <w:rPr>
          <w:rFonts w:cs="Arabic Transparent"/>
          <w:sz w:val="24"/>
          <w:szCs w:val="24"/>
          <w:rtl/>
        </w:rPr>
      </w:pPr>
    </w:p>
    <w:p w14:paraId="043B7960" w14:textId="77777777" w:rsidR="000307FF" w:rsidRDefault="000307FF">
      <w:pPr>
        <w:ind w:left="1508" w:hanging="284"/>
        <w:rPr>
          <w:rFonts w:cs="Arabic Transparent"/>
          <w:sz w:val="24"/>
          <w:szCs w:val="24"/>
          <w:rtl/>
        </w:rPr>
      </w:pPr>
    </w:p>
    <w:p w14:paraId="78AC031B" w14:textId="77777777" w:rsidR="000307FF" w:rsidRDefault="000307FF">
      <w:pPr>
        <w:ind w:left="799" w:hanging="284"/>
        <w:rPr>
          <w:rFonts w:cs="Arabic Transparent"/>
          <w:b/>
          <w:bCs/>
          <w:sz w:val="24"/>
          <w:szCs w:val="24"/>
          <w:u w:val="single"/>
          <w:rtl/>
        </w:rPr>
      </w:pPr>
    </w:p>
    <w:p w14:paraId="7A001B97" w14:textId="77777777" w:rsidR="000307FF" w:rsidRDefault="00150B53">
      <w:pPr>
        <w:ind w:left="799" w:hanging="284"/>
        <w:rPr>
          <w:rFonts w:cs="Arabic Transparent"/>
          <w:b/>
          <w:bCs/>
          <w:sz w:val="24"/>
          <w:szCs w:val="24"/>
          <w:rtl/>
        </w:rPr>
      </w:pPr>
      <w:r>
        <w:rPr>
          <w:rFonts w:cs="Arabic Transparent" w:hint="cs"/>
          <w:b/>
          <w:bCs/>
          <w:sz w:val="24"/>
          <w:szCs w:val="24"/>
          <w:u w:val="single"/>
          <w:rtl/>
        </w:rPr>
        <w:t>سـابعا</w:t>
      </w:r>
      <w:r>
        <w:rPr>
          <w:rFonts w:cs="Arabic Transparent"/>
          <w:b/>
          <w:bCs/>
          <w:sz w:val="24"/>
          <w:szCs w:val="24"/>
          <w:u w:val="single"/>
          <w:rtl/>
        </w:rPr>
        <w:t xml:space="preserve"> : في مجال </w:t>
      </w:r>
      <w:r>
        <w:rPr>
          <w:rFonts w:cs="Arabic Transparent" w:hint="cs"/>
          <w:b/>
          <w:bCs/>
          <w:sz w:val="24"/>
          <w:szCs w:val="24"/>
          <w:u w:val="single"/>
          <w:rtl/>
        </w:rPr>
        <w:t>المشاركة بالتدريس بالجامعات والمعاهد العليا الخاصة</w:t>
      </w:r>
      <w:r>
        <w:rPr>
          <w:rFonts w:cs="Arabic Transparent"/>
          <w:b/>
          <w:bCs/>
          <w:sz w:val="24"/>
          <w:szCs w:val="24"/>
          <w:u w:val="single"/>
          <w:rtl/>
        </w:rPr>
        <w:t xml:space="preserve"> </w:t>
      </w:r>
      <w:r>
        <w:rPr>
          <w:rFonts w:cs="Arabic Transparent"/>
          <w:b/>
          <w:bCs/>
          <w:sz w:val="24"/>
          <w:szCs w:val="24"/>
          <w:rtl/>
        </w:rPr>
        <w:t>:</w:t>
      </w:r>
    </w:p>
    <w:p w14:paraId="712F6890" w14:textId="77777777" w:rsidR="000307FF" w:rsidRDefault="000307FF">
      <w:pPr>
        <w:ind w:left="799" w:hanging="284"/>
        <w:rPr>
          <w:rFonts w:cs="Arabic Transparent"/>
          <w:b/>
          <w:bCs/>
          <w:sz w:val="24"/>
          <w:szCs w:val="24"/>
          <w:rtl/>
        </w:rPr>
      </w:pPr>
    </w:p>
    <w:p w14:paraId="42CB4E21" w14:textId="373E603F" w:rsidR="000307FF" w:rsidRDefault="00150B53">
      <w:pPr>
        <w:numPr>
          <w:ilvl w:val="0"/>
          <w:numId w:val="8"/>
        </w:numPr>
        <w:ind w:right="0"/>
        <w:rPr>
          <w:rFonts w:cs="Arabic Transparent"/>
          <w:sz w:val="24"/>
          <w:szCs w:val="24"/>
        </w:rPr>
      </w:pPr>
      <w:r>
        <w:rPr>
          <w:rFonts w:cs="Arabic Transparent"/>
          <w:b/>
          <w:bCs/>
          <w:sz w:val="24"/>
          <w:szCs w:val="24"/>
          <w:rtl/>
        </w:rPr>
        <w:t>العمل كأستاذ زائر:</w:t>
      </w:r>
      <w:r>
        <w:rPr>
          <w:rFonts w:cs="Arabic Transparent"/>
          <w:sz w:val="24"/>
          <w:szCs w:val="24"/>
          <w:rtl/>
        </w:rPr>
        <w:t xml:space="preserve"> لدى المعهد التكنولوجى العالى بمدينة العاش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ر من رمضان لتدريس مادة التصميم المعمارى لطلبة ال</w:t>
      </w:r>
      <w:r w:rsidR="00623149">
        <w:rPr>
          <w:rFonts w:cs="Arabic Transparent" w:hint="cs"/>
          <w:sz w:val="24"/>
          <w:szCs w:val="24"/>
          <w:rtl/>
        </w:rPr>
        <w:t>فرقة</w:t>
      </w:r>
      <w:r>
        <w:rPr>
          <w:rFonts w:cs="Arabic Transparent"/>
          <w:sz w:val="24"/>
          <w:szCs w:val="24"/>
          <w:rtl/>
        </w:rPr>
        <w:t xml:space="preserve"> الثالث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ة العام الجامعى</w:t>
      </w:r>
      <w:r>
        <w:rPr>
          <w:rFonts w:cs="Arabic Transparent" w:hint="cs"/>
          <w:sz w:val="24"/>
          <w:szCs w:val="24"/>
          <w:rtl/>
        </w:rPr>
        <w:t xml:space="preserve"> (</w:t>
      </w:r>
      <w:r>
        <w:rPr>
          <w:rFonts w:cs="Arabic Transparent"/>
          <w:sz w:val="24"/>
          <w:szCs w:val="24"/>
          <w:rtl/>
        </w:rPr>
        <w:t xml:space="preserve"> 2000/2001).</w:t>
      </w:r>
    </w:p>
    <w:p w14:paraId="0C811E89" w14:textId="127114E6" w:rsidR="000307FF" w:rsidRDefault="00150B53">
      <w:pPr>
        <w:numPr>
          <w:ilvl w:val="0"/>
          <w:numId w:val="8"/>
        </w:numPr>
        <w:ind w:right="0"/>
        <w:rPr>
          <w:rFonts w:cs="Arabic Transparent"/>
          <w:sz w:val="24"/>
          <w:szCs w:val="24"/>
        </w:rPr>
      </w:pPr>
      <w:r>
        <w:rPr>
          <w:rFonts w:cs="Arabic Transparent"/>
          <w:b/>
          <w:bCs/>
          <w:sz w:val="24"/>
          <w:szCs w:val="24"/>
          <w:rtl/>
        </w:rPr>
        <w:t>العمل كأستاذ زائر:</w:t>
      </w:r>
      <w:r>
        <w:rPr>
          <w:rFonts w:cs="Arabic Transparent"/>
          <w:sz w:val="24"/>
          <w:szCs w:val="24"/>
          <w:rtl/>
        </w:rPr>
        <w:t xml:space="preserve"> </w:t>
      </w:r>
      <w:r>
        <w:rPr>
          <w:rFonts w:cs="Arabic Transparent" w:hint="cs"/>
          <w:sz w:val="24"/>
          <w:szCs w:val="24"/>
          <w:rtl/>
        </w:rPr>
        <w:t>لدى جامعة مصر الدولي</w:t>
      </w:r>
      <w:r>
        <w:rPr>
          <w:rFonts w:cs="Arabic Transparent"/>
          <w:sz w:val="24"/>
          <w:szCs w:val="24"/>
          <w:rtl/>
        </w:rPr>
        <w:t>ة</w:t>
      </w:r>
      <w:r>
        <w:rPr>
          <w:rFonts w:cs="Arabic Transparent"/>
          <w:sz w:val="24"/>
          <w:szCs w:val="24"/>
        </w:rPr>
        <w:t xml:space="preserve">( </w:t>
      </w:r>
      <w:r>
        <w:rPr>
          <w:rFonts w:cs="Arabic Transparent"/>
          <w:b/>
          <w:bCs/>
          <w:sz w:val="22"/>
          <w:szCs w:val="22"/>
        </w:rPr>
        <w:t>MIU</w:t>
      </w:r>
      <w:r>
        <w:rPr>
          <w:rFonts w:cs="Arabic Transparent"/>
          <w:sz w:val="24"/>
          <w:szCs w:val="24"/>
        </w:rPr>
        <w:t xml:space="preserve"> ) 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 xml:space="preserve">لتدريس مادة </w:t>
      </w:r>
      <w:r>
        <w:rPr>
          <w:rFonts w:cs="Arabic Transparent" w:hint="cs"/>
          <w:sz w:val="24"/>
          <w:szCs w:val="24"/>
          <w:rtl/>
        </w:rPr>
        <w:t xml:space="preserve">: تاريخ العمـارة </w:t>
      </w:r>
      <w:r w:rsidR="002F27D2">
        <w:rPr>
          <w:rFonts w:cs="Arabic Transparent" w:hint="cs"/>
          <w:sz w:val="24"/>
          <w:szCs w:val="24"/>
          <w:rtl/>
        </w:rPr>
        <w:t xml:space="preserve">والفنون </w:t>
      </w:r>
      <w:r>
        <w:rPr>
          <w:rFonts w:cs="Arabic Transparent"/>
          <w:sz w:val="24"/>
          <w:szCs w:val="24"/>
          <w:rtl/>
        </w:rPr>
        <w:t>الع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ام الجامعى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(</w:t>
      </w:r>
      <w:r>
        <w:rPr>
          <w:rFonts w:cs="Arabic Transparent" w:hint="cs"/>
          <w:sz w:val="24"/>
          <w:szCs w:val="24"/>
          <w:rtl/>
        </w:rPr>
        <w:t xml:space="preserve">2008/2009 </w:t>
      </w:r>
      <w:r>
        <w:rPr>
          <w:rFonts w:cs="Arabic Transparent"/>
          <w:sz w:val="24"/>
          <w:szCs w:val="24"/>
          <w:rtl/>
        </w:rPr>
        <w:t>)</w:t>
      </w:r>
      <w:r>
        <w:rPr>
          <w:rFonts w:cs="Arabic Transparent" w:hint="cs"/>
          <w:sz w:val="24"/>
          <w:szCs w:val="24"/>
          <w:rtl/>
        </w:rPr>
        <w:t xml:space="preserve"> .</w:t>
      </w:r>
    </w:p>
    <w:p w14:paraId="507D1961" w14:textId="0063B0AD" w:rsidR="000307FF" w:rsidRDefault="00150B53" w:rsidP="00CA248E">
      <w:pPr>
        <w:numPr>
          <w:ilvl w:val="0"/>
          <w:numId w:val="8"/>
        </w:numPr>
        <w:ind w:right="0"/>
        <w:rPr>
          <w:rFonts w:cs="Arabic Transparent"/>
          <w:sz w:val="24"/>
          <w:szCs w:val="24"/>
        </w:rPr>
      </w:pPr>
      <w:r>
        <w:rPr>
          <w:rFonts w:cs="Arabic Transparent"/>
          <w:b/>
          <w:bCs/>
          <w:sz w:val="24"/>
          <w:szCs w:val="24"/>
          <w:rtl/>
        </w:rPr>
        <w:t>العمل كأستاذ زائر:</w:t>
      </w:r>
      <w:r>
        <w:rPr>
          <w:rFonts w:cs="Arabic Transparent"/>
          <w:sz w:val="24"/>
          <w:szCs w:val="24"/>
          <w:rtl/>
        </w:rPr>
        <w:t xml:space="preserve"> لدى </w:t>
      </w:r>
      <w:r>
        <w:rPr>
          <w:rFonts w:cs="Arabic Transparent" w:hint="cs"/>
          <w:sz w:val="24"/>
          <w:szCs w:val="24"/>
          <w:rtl/>
        </w:rPr>
        <w:t xml:space="preserve">معهـد </w:t>
      </w:r>
      <w:r>
        <w:rPr>
          <w:rFonts w:cs="Arabic Transparent"/>
          <w:sz w:val="24"/>
          <w:szCs w:val="24"/>
          <w:rtl/>
        </w:rPr>
        <w:t>الق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اهرة</w:t>
      </w:r>
      <w:r>
        <w:rPr>
          <w:rFonts w:cs="Arabic Transparent" w:hint="cs"/>
          <w:sz w:val="24"/>
          <w:szCs w:val="24"/>
          <w:rtl/>
        </w:rPr>
        <w:t xml:space="preserve"> العـالى للهندسة وعلـوم الحاسـب والإدارة</w:t>
      </w:r>
      <w:r>
        <w:rPr>
          <w:rFonts w:cs="Arabic Transparent"/>
          <w:sz w:val="24"/>
          <w:szCs w:val="24"/>
          <w:rtl/>
        </w:rPr>
        <w:t xml:space="preserve"> لتدريس مادة </w:t>
      </w:r>
      <w:r w:rsidR="002F27D2">
        <w:rPr>
          <w:rFonts w:cs="Arabic Transparent" w:hint="cs"/>
          <w:sz w:val="24"/>
          <w:szCs w:val="24"/>
          <w:rtl/>
        </w:rPr>
        <w:t xml:space="preserve">تاريخ </w:t>
      </w:r>
      <w:r>
        <w:rPr>
          <w:rFonts w:cs="Arabic Transparent"/>
          <w:sz w:val="24"/>
          <w:szCs w:val="24"/>
          <w:rtl/>
        </w:rPr>
        <w:t>العمارة و</w:t>
      </w:r>
      <w:r w:rsidR="002F27D2">
        <w:rPr>
          <w:rFonts w:cs="Arabic Transparent" w:hint="cs"/>
          <w:sz w:val="24"/>
          <w:szCs w:val="24"/>
          <w:rtl/>
        </w:rPr>
        <w:t xml:space="preserve">الفنـون </w:t>
      </w:r>
      <w:r>
        <w:rPr>
          <w:rFonts w:cs="Arabic Transparent"/>
          <w:sz w:val="24"/>
          <w:szCs w:val="24"/>
          <w:rtl/>
        </w:rPr>
        <w:t>الاسلامية</w:t>
      </w:r>
      <w:r>
        <w:rPr>
          <w:rFonts w:cs="Arabic Transparent" w:hint="cs"/>
          <w:sz w:val="24"/>
          <w:szCs w:val="24"/>
          <w:rtl/>
        </w:rPr>
        <w:t xml:space="preserve"> ، ومادة: نظريات و تاريخ العمـارة ومـادة : تاريخ ونظريات التخطيـط </w:t>
      </w:r>
      <w:r w:rsidR="00CA248E">
        <w:rPr>
          <w:rFonts w:cs="Arabic Transparent" w:hint="cs"/>
          <w:sz w:val="24"/>
          <w:szCs w:val="24"/>
          <w:rtl/>
          <w:lang w:bidi="ar-EG"/>
        </w:rPr>
        <w:t xml:space="preserve">ومادة التصيم المعمارى </w:t>
      </w:r>
      <w:r w:rsidR="002F27D2">
        <w:rPr>
          <w:rFonts w:cs="Arabic Transparent" w:hint="cs"/>
          <w:sz w:val="24"/>
          <w:szCs w:val="24"/>
          <w:rtl/>
          <w:lang w:bidi="ar-EG"/>
        </w:rPr>
        <w:t xml:space="preserve">ومشروع التخرج لطلبة البكالوريوس </w:t>
      </w:r>
      <w:r>
        <w:rPr>
          <w:rFonts w:cs="Arabic Transparent" w:hint="cs"/>
          <w:sz w:val="24"/>
          <w:szCs w:val="24"/>
          <w:rtl/>
        </w:rPr>
        <w:t>منـذ</w:t>
      </w:r>
      <w:r>
        <w:rPr>
          <w:rFonts w:cs="Arabic Transparent"/>
          <w:sz w:val="24"/>
          <w:szCs w:val="24"/>
          <w:rtl/>
        </w:rPr>
        <w:t xml:space="preserve"> الع</w:t>
      </w:r>
      <w:r>
        <w:rPr>
          <w:rFonts w:cs="Arabic Transparent" w:hint="cs"/>
          <w:sz w:val="24"/>
          <w:szCs w:val="24"/>
          <w:rtl/>
        </w:rPr>
        <w:t>ـ</w:t>
      </w:r>
      <w:r>
        <w:rPr>
          <w:rFonts w:cs="Arabic Transparent"/>
          <w:sz w:val="24"/>
          <w:szCs w:val="24"/>
          <w:rtl/>
        </w:rPr>
        <w:t>ام الجامعى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(2000/2001م</w:t>
      </w:r>
      <w:r>
        <w:rPr>
          <w:rFonts w:cs="Arabic Transparent" w:hint="cs"/>
          <w:sz w:val="24"/>
          <w:szCs w:val="24"/>
          <w:rtl/>
        </w:rPr>
        <w:t xml:space="preserve"> </w:t>
      </w:r>
      <w:r>
        <w:rPr>
          <w:rFonts w:cs="Arabic Transparent"/>
          <w:sz w:val="24"/>
          <w:szCs w:val="24"/>
          <w:rtl/>
        </w:rPr>
        <w:t>)</w:t>
      </w:r>
      <w:r>
        <w:rPr>
          <w:rFonts w:cs="Arabic Transparent" w:hint="cs"/>
          <w:sz w:val="24"/>
          <w:szCs w:val="24"/>
          <w:rtl/>
        </w:rPr>
        <w:t xml:space="preserve"> وحتى </w:t>
      </w:r>
      <w:r w:rsidR="002F27D2">
        <w:rPr>
          <w:rFonts w:cs="Arabic Transparent" w:hint="cs"/>
          <w:sz w:val="24"/>
          <w:szCs w:val="24"/>
          <w:rtl/>
        </w:rPr>
        <w:t>العام الجامعى</w:t>
      </w:r>
      <w:r>
        <w:rPr>
          <w:rFonts w:cs="Arabic Transparent"/>
          <w:sz w:val="24"/>
          <w:szCs w:val="24"/>
          <w:rtl/>
        </w:rPr>
        <w:t xml:space="preserve"> (</w:t>
      </w:r>
      <w:r>
        <w:rPr>
          <w:rFonts w:cs="Arabic Transparent" w:hint="cs"/>
          <w:sz w:val="24"/>
          <w:szCs w:val="24"/>
          <w:rtl/>
        </w:rPr>
        <w:t>20</w:t>
      </w:r>
      <w:r w:rsidR="002F27D2">
        <w:rPr>
          <w:rFonts w:cs="Arabic Transparent" w:hint="cs"/>
          <w:sz w:val="24"/>
          <w:szCs w:val="24"/>
          <w:rtl/>
        </w:rPr>
        <w:t>20</w:t>
      </w:r>
      <w:r>
        <w:rPr>
          <w:rFonts w:cs="Arabic Transparent" w:hint="cs"/>
          <w:sz w:val="24"/>
          <w:szCs w:val="24"/>
          <w:rtl/>
        </w:rPr>
        <w:t xml:space="preserve"> /20</w:t>
      </w:r>
      <w:r w:rsidR="002F27D2">
        <w:rPr>
          <w:rFonts w:cs="Arabic Transparent" w:hint="cs"/>
          <w:sz w:val="24"/>
          <w:szCs w:val="24"/>
          <w:rtl/>
        </w:rPr>
        <w:t>21</w:t>
      </w:r>
      <w:r>
        <w:rPr>
          <w:rFonts w:cs="Arabic Transparent" w:hint="cs"/>
          <w:sz w:val="24"/>
          <w:szCs w:val="24"/>
          <w:rtl/>
        </w:rPr>
        <w:t xml:space="preserve"> )</w:t>
      </w:r>
      <w:r>
        <w:rPr>
          <w:rFonts w:cs="Arabic Transparent"/>
          <w:sz w:val="24"/>
          <w:szCs w:val="24"/>
          <w:rtl/>
        </w:rPr>
        <w:t>.</w:t>
      </w:r>
    </w:p>
    <w:p w14:paraId="6A436D23" w14:textId="77777777" w:rsidR="000307FF" w:rsidRDefault="000307FF">
      <w:pPr>
        <w:rPr>
          <w:rFonts w:cs="Arabic Transparent"/>
          <w:b/>
          <w:bCs/>
          <w:sz w:val="24"/>
          <w:szCs w:val="28"/>
          <w:rtl/>
        </w:rPr>
      </w:pPr>
    </w:p>
    <w:p w14:paraId="37BEBBD2" w14:textId="77777777" w:rsidR="000307FF" w:rsidRDefault="000307FF">
      <w:pPr>
        <w:rPr>
          <w:rFonts w:cs="Arabic Transparent"/>
          <w:b/>
          <w:bCs/>
          <w:sz w:val="24"/>
          <w:szCs w:val="28"/>
          <w:rtl/>
        </w:rPr>
      </w:pPr>
    </w:p>
    <w:p w14:paraId="2B7E8F27" w14:textId="77777777" w:rsidR="000307FF" w:rsidRDefault="000307FF">
      <w:pPr>
        <w:rPr>
          <w:rFonts w:cs="Arabic Transparent"/>
          <w:b/>
          <w:bCs/>
          <w:sz w:val="24"/>
          <w:szCs w:val="28"/>
          <w:rtl/>
        </w:rPr>
      </w:pPr>
      <w:bookmarkStart w:id="0" w:name="_GoBack"/>
      <w:bookmarkEnd w:id="0"/>
    </w:p>
    <w:p w14:paraId="3146A72E" w14:textId="30F17B4A" w:rsidR="000307FF" w:rsidRDefault="00150B53" w:rsidP="00CA248E">
      <w:pPr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rtl/>
        </w:rPr>
        <w:t xml:space="preserve">تحـريرا في : </w:t>
      </w:r>
      <w:r w:rsidR="00C2555A">
        <w:rPr>
          <w:rFonts w:cs="Arabic Transparent"/>
        </w:rPr>
        <w:t>12</w:t>
      </w:r>
      <w:r w:rsidR="00E84846">
        <w:rPr>
          <w:rFonts w:cs="Arabic Transparent" w:hint="cs"/>
          <w:rtl/>
        </w:rPr>
        <w:t xml:space="preserve"> </w:t>
      </w:r>
      <w:r w:rsidR="00C2555A">
        <w:rPr>
          <w:rFonts w:cs="Arabic Transparent" w:hint="cs"/>
          <w:rtl/>
          <w:lang w:bidi="ar-EG"/>
        </w:rPr>
        <w:t>مايو</w:t>
      </w:r>
      <w:r w:rsidR="00E84846">
        <w:rPr>
          <w:rFonts w:cs="Arabic Transparent" w:hint="cs"/>
          <w:rtl/>
        </w:rPr>
        <w:t xml:space="preserve"> 20</w:t>
      </w:r>
      <w:r w:rsidR="002F27D2">
        <w:rPr>
          <w:rFonts w:cs="Arabic Transparent" w:hint="cs"/>
          <w:rtl/>
        </w:rPr>
        <w:t>22</w:t>
      </w:r>
      <w:r w:rsidR="00E84846">
        <w:rPr>
          <w:rFonts w:cs="Arabic Transparent" w:hint="cs"/>
          <w:rtl/>
        </w:rPr>
        <w:t xml:space="preserve">  م</w:t>
      </w:r>
    </w:p>
    <w:p w14:paraId="7E886BA5" w14:textId="77777777" w:rsidR="000307FF" w:rsidRDefault="000307FF">
      <w:pPr>
        <w:pStyle w:val="Heading6"/>
        <w:rPr>
          <w:rtl/>
        </w:rPr>
      </w:pPr>
    </w:p>
    <w:p w14:paraId="52969446" w14:textId="57502765" w:rsidR="000307FF" w:rsidRDefault="00150B53" w:rsidP="00E84846">
      <w:pPr>
        <w:ind w:firstLine="720"/>
        <w:rPr>
          <w:rFonts w:cs="Arabic Transparent"/>
          <w:sz w:val="24"/>
          <w:szCs w:val="24"/>
          <w:rtl/>
        </w:rPr>
      </w:pPr>
      <w:r>
        <w:rPr>
          <w:rFonts w:cs="Arabic Transparent" w:hint="cs"/>
          <w:sz w:val="24"/>
          <w:szCs w:val="24"/>
          <w:u w:val="single"/>
          <w:rtl/>
        </w:rPr>
        <w:t>التليفونـات</w:t>
      </w:r>
      <w:r>
        <w:rPr>
          <w:rFonts w:cs="Arabic Transparent" w:hint="cs"/>
          <w:sz w:val="24"/>
          <w:szCs w:val="24"/>
          <w:rtl/>
        </w:rPr>
        <w:t xml:space="preserve"> :  </w:t>
      </w:r>
      <w:r>
        <w:rPr>
          <w:rFonts w:cs="Arabic Transparent" w:hint="cs"/>
          <w:rtl/>
        </w:rPr>
        <w:t>م</w:t>
      </w:r>
      <w:r w:rsidR="002F27D2">
        <w:rPr>
          <w:rFonts w:cs="Arabic Transparent" w:hint="cs"/>
          <w:rtl/>
        </w:rPr>
        <w:t>نزل</w:t>
      </w:r>
      <w:r>
        <w:rPr>
          <w:rFonts w:cs="Arabic Transparent" w:hint="cs"/>
          <w:rtl/>
        </w:rPr>
        <w:t xml:space="preserve"> : </w:t>
      </w:r>
      <w:r w:rsidR="002F27D2">
        <w:rPr>
          <w:rFonts w:cs="Arabic Transparent" w:hint="cs"/>
          <w:rtl/>
        </w:rPr>
        <w:t>24715381</w:t>
      </w:r>
      <w:r>
        <w:rPr>
          <w:rFonts w:cs="Arabic Transparent" w:hint="cs"/>
          <w:rtl/>
        </w:rPr>
        <w:t xml:space="preserve">-202   محمول: 3427896 0122  </w:t>
      </w:r>
      <w:r>
        <w:rPr>
          <w:rFonts w:cs="Arabic Transparent" w:hint="cs"/>
          <w:sz w:val="24"/>
          <w:szCs w:val="24"/>
          <w:rtl/>
        </w:rPr>
        <w:t xml:space="preserve">  </w:t>
      </w:r>
    </w:p>
    <w:p w14:paraId="75C31AAB" w14:textId="77777777" w:rsidR="00E84846" w:rsidRDefault="00E84846" w:rsidP="00E84846">
      <w:pPr>
        <w:ind w:firstLine="720"/>
        <w:rPr>
          <w:rFonts w:cs="Arabic Transparent"/>
          <w:sz w:val="24"/>
          <w:szCs w:val="24"/>
          <w:rtl/>
        </w:rPr>
      </w:pPr>
    </w:p>
    <w:p w14:paraId="58E2F8C6" w14:textId="77777777" w:rsidR="00E84846" w:rsidRDefault="00C076C8" w:rsidP="00E84846">
      <w:pPr>
        <w:ind w:firstLine="720"/>
        <w:rPr>
          <w:rFonts w:cs="Arabic Transparent"/>
          <w:sz w:val="24"/>
          <w:szCs w:val="24"/>
        </w:rPr>
      </w:pPr>
      <w:r w:rsidRPr="00C076C8">
        <w:rPr>
          <w:rFonts w:cs="Arabic Transparent"/>
          <w:sz w:val="24"/>
          <w:szCs w:val="24"/>
          <w:u w:val="single"/>
        </w:rPr>
        <w:t>e-mail</w:t>
      </w:r>
      <w:r>
        <w:rPr>
          <w:rFonts w:cs="Arabic Transparent" w:hint="cs"/>
          <w:sz w:val="24"/>
          <w:szCs w:val="24"/>
          <w:rtl/>
        </w:rPr>
        <w:t xml:space="preserve"> : </w:t>
      </w:r>
      <w:r>
        <w:rPr>
          <w:rFonts w:cs="Arabic Transparent"/>
          <w:sz w:val="24"/>
          <w:szCs w:val="24"/>
        </w:rPr>
        <w:t>arabshokry@gmail.com</w:t>
      </w:r>
    </w:p>
    <w:sectPr w:rsidR="00E84846">
      <w:pgSz w:w="11906" w:h="16838" w:code="9"/>
      <w:pgMar w:top="1440" w:right="1797" w:bottom="993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A18"/>
    <w:multiLevelType w:val="singleLevel"/>
    <w:tmpl w:val="1758D798"/>
    <w:lvl w:ilvl="0">
      <w:start w:val="1"/>
      <w:numFmt w:val="decimal"/>
      <w:lvlText w:val="%1-"/>
      <w:lvlJc w:val="left"/>
      <w:pPr>
        <w:tabs>
          <w:tab w:val="num" w:pos="1155"/>
        </w:tabs>
        <w:ind w:left="1155" w:right="1155" w:hanging="360"/>
      </w:pPr>
      <w:rPr>
        <w:rFonts w:hint="default"/>
        <w:sz w:val="24"/>
      </w:rPr>
    </w:lvl>
  </w:abstractNum>
  <w:abstractNum w:abstractNumId="1" w15:restartNumberingAfterBreak="0">
    <w:nsid w:val="10431AE2"/>
    <w:multiLevelType w:val="singleLevel"/>
    <w:tmpl w:val="14460A00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  <w:sz w:val="24"/>
      </w:rPr>
    </w:lvl>
  </w:abstractNum>
  <w:abstractNum w:abstractNumId="2" w15:restartNumberingAfterBreak="0">
    <w:nsid w:val="36077801"/>
    <w:multiLevelType w:val="singleLevel"/>
    <w:tmpl w:val="3DBA5348"/>
    <w:lvl w:ilvl="0">
      <w:start w:val="1"/>
      <w:numFmt w:val="decimal"/>
      <w:lvlText w:val="%1-"/>
      <w:lvlJc w:val="left"/>
      <w:pPr>
        <w:tabs>
          <w:tab w:val="num" w:pos="1290"/>
        </w:tabs>
        <w:ind w:left="1290" w:right="1290" w:hanging="360"/>
      </w:pPr>
      <w:rPr>
        <w:rFonts w:hint="default"/>
      </w:rPr>
    </w:lvl>
  </w:abstractNum>
  <w:abstractNum w:abstractNumId="3" w15:restartNumberingAfterBreak="0">
    <w:nsid w:val="4699290A"/>
    <w:multiLevelType w:val="singleLevel"/>
    <w:tmpl w:val="48A8C268"/>
    <w:lvl w:ilvl="0">
      <w:start w:val="1"/>
      <w:numFmt w:val="chosung"/>
      <w:lvlText w:val="-"/>
      <w:lvlJc w:val="left"/>
      <w:pPr>
        <w:tabs>
          <w:tab w:val="num" w:pos="1290"/>
        </w:tabs>
        <w:ind w:left="1290" w:right="1290" w:hanging="360"/>
      </w:pPr>
      <w:rPr>
        <w:rFonts w:cs="Times New Roman" w:hint="default"/>
        <w:b/>
        <w:sz w:val="24"/>
      </w:rPr>
    </w:lvl>
  </w:abstractNum>
  <w:abstractNum w:abstractNumId="4" w15:restartNumberingAfterBreak="0">
    <w:nsid w:val="591D6FB8"/>
    <w:multiLevelType w:val="singleLevel"/>
    <w:tmpl w:val="5A18AF40"/>
    <w:lvl w:ilvl="0">
      <w:start w:val="1"/>
      <w:numFmt w:val="upperRoman"/>
      <w:lvlText w:val="%1-"/>
      <w:lvlJc w:val="left"/>
      <w:pPr>
        <w:tabs>
          <w:tab w:val="num" w:pos="1295"/>
        </w:tabs>
        <w:ind w:left="1295" w:right="1295" w:hanging="360"/>
      </w:pPr>
      <w:rPr>
        <w:rFonts w:hint="default"/>
      </w:rPr>
    </w:lvl>
  </w:abstractNum>
  <w:abstractNum w:abstractNumId="5" w15:restartNumberingAfterBreak="0">
    <w:nsid w:val="59E16056"/>
    <w:multiLevelType w:val="singleLevel"/>
    <w:tmpl w:val="0CCC619A"/>
    <w:lvl w:ilvl="0">
      <w:start w:val="1"/>
      <w:numFmt w:val="chosung"/>
      <w:lvlText w:val=""/>
      <w:lvlJc w:val="left"/>
      <w:pPr>
        <w:tabs>
          <w:tab w:val="num" w:pos="1290"/>
        </w:tabs>
        <w:ind w:left="1290" w:right="129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60D80CA7"/>
    <w:multiLevelType w:val="singleLevel"/>
    <w:tmpl w:val="0F847B36"/>
    <w:lvl w:ilvl="0">
      <w:start w:val="3"/>
      <w:numFmt w:val="chosung"/>
      <w:lvlText w:val="-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</w:rPr>
    </w:lvl>
  </w:abstractNum>
  <w:abstractNum w:abstractNumId="7" w15:restartNumberingAfterBreak="0">
    <w:nsid w:val="726A2FDF"/>
    <w:multiLevelType w:val="singleLevel"/>
    <w:tmpl w:val="69D0C8AA"/>
    <w:lvl w:ilvl="0">
      <w:numFmt w:val="bullet"/>
      <w:lvlText w:val="-"/>
      <w:lvlJc w:val="left"/>
      <w:pPr>
        <w:tabs>
          <w:tab w:val="num" w:pos="1584"/>
        </w:tabs>
        <w:ind w:left="1584" w:right="1584" w:hanging="3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53"/>
    <w:rsid w:val="000307FF"/>
    <w:rsid w:val="00150B53"/>
    <w:rsid w:val="00242A0E"/>
    <w:rsid w:val="002F27D2"/>
    <w:rsid w:val="003D2A32"/>
    <w:rsid w:val="004269BF"/>
    <w:rsid w:val="004853D2"/>
    <w:rsid w:val="00623149"/>
    <w:rsid w:val="008C4653"/>
    <w:rsid w:val="009B2826"/>
    <w:rsid w:val="009D79E8"/>
    <w:rsid w:val="00A36469"/>
    <w:rsid w:val="00C076C8"/>
    <w:rsid w:val="00C2555A"/>
    <w:rsid w:val="00CA248E"/>
    <w:rsid w:val="00E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CEA12"/>
  <w15:docId w15:val="{D78296D9-4409-4C40-9E8D-3AAB4CB0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ind w:left="3486" w:hanging="3486"/>
      <w:outlineLvl w:val="0"/>
    </w:pPr>
    <w:rPr>
      <w:rFonts w:cs="Arabic Transparent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-1050" w:firstLine="1276"/>
      <w:outlineLvl w:val="1"/>
    </w:pPr>
    <w:rPr>
      <w:rFonts w:cs="Arabic Transparent"/>
      <w:b/>
      <w:bCs/>
    </w:rPr>
  </w:style>
  <w:style w:type="paragraph" w:styleId="Heading3">
    <w:name w:val="heading 3"/>
    <w:basedOn w:val="Normal"/>
    <w:next w:val="Normal"/>
    <w:qFormat/>
    <w:pPr>
      <w:keepNext/>
      <w:ind w:left="1508" w:hanging="284"/>
      <w:outlineLvl w:val="2"/>
    </w:pPr>
    <w:rPr>
      <w:rFonts w:cs="Arabic Transparent"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ind w:left="1350"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qFormat/>
    <w:pPr>
      <w:keepNext/>
      <w:ind w:left="84"/>
      <w:outlineLvl w:val="4"/>
    </w:pPr>
    <w:rPr>
      <w:rFonts w:cs="Arabic Transparent"/>
      <w:b/>
      <w:bCs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abic Transparent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793" w:hanging="793"/>
    </w:pPr>
    <w:rPr>
      <w:rFonts w:cs="Arabic Transparent"/>
    </w:rPr>
  </w:style>
  <w:style w:type="paragraph" w:styleId="BodyText">
    <w:name w:val="Body Text"/>
    <w:basedOn w:val="Normal"/>
    <w:semiHidden/>
    <w:pPr>
      <w:tabs>
        <w:tab w:val="left" w:pos="1082"/>
      </w:tabs>
    </w:pPr>
    <w:rPr>
      <w:rFonts w:cs="Arabic Transparent"/>
      <w:sz w:val="24"/>
      <w:szCs w:val="28"/>
    </w:rPr>
  </w:style>
  <w:style w:type="paragraph" w:styleId="BodyTextIndent">
    <w:name w:val="Body Text Indent"/>
    <w:basedOn w:val="Normal"/>
    <w:semiHidden/>
    <w:pPr>
      <w:ind w:left="1292" w:hanging="180"/>
    </w:pPr>
    <w:rPr>
      <w:rFonts w:cs="Arabic Transparen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ن-ش</vt:lpstr>
      <vt:lpstr>ن-ش </vt:lpstr>
    </vt:vector>
  </TitlesOfParts>
  <Company>ADeC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ن-ش</dc:title>
  <dc:creator>محمد ، هــدير</dc:creator>
  <cp:lastModifiedBy>Mohamed</cp:lastModifiedBy>
  <cp:revision>4</cp:revision>
  <cp:lastPrinted>2014-01-11T15:15:00Z</cp:lastPrinted>
  <dcterms:created xsi:type="dcterms:W3CDTF">2022-02-24T14:59:00Z</dcterms:created>
  <dcterms:modified xsi:type="dcterms:W3CDTF">2022-05-13T16:47:00Z</dcterms:modified>
</cp:coreProperties>
</file>